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7B05C" w14:textId="492BF746" w:rsidR="00B5775E" w:rsidRPr="007F3856" w:rsidRDefault="00B5775E" w:rsidP="00B24CDB">
      <w:pPr>
        <w:pStyle w:val="Heading2"/>
        <w:spacing w:before="400"/>
        <w:rPr>
          <w:rFonts w:cs="Arial"/>
          <w:sz w:val="48"/>
          <w:szCs w:val="48"/>
        </w:rPr>
      </w:pPr>
      <w:r w:rsidRPr="007F3856">
        <w:rPr>
          <w:rFonts w:cs="Arial"/>
          <w:sz w:val="48"/>
          <w:szCs w:val="48"/>
        </w:rPr>
        <w:t xml:space="preserve">Application for </w:t>
      </w:r>
      <w:r w:rsidR="007F3856">
        <w:rPr>
          <w:rFonts w:cs="Arial"/>
          <w:sz w:val="48"/>
          <w:szCs w:val="48"/>
        </w:rPr>
        <w:t>estimate/</w:t>
      </w:r>
      <w:r w:rsidR="007F3856" w:rsidRPr="007F3856">
        <w:rPr>
          <w:rFonts w:cs="Arial"/>
          <w:sz w:val="48"/>
          <w:szCs w:val="48"/>
        </w:rPr>
        <w:t>payment of infrastructure charges under a material change of use</w:t>
      </w:r>
      <w:r w:rsidR="00C817F3">
        <w:rPr>
          <w:rFonts w:cs="Arial"/>
          <w:sz w:val="48"/>
          <w:szCs w:val="48"/>
        </w:rPr>
        <w:t xml:space="preserve"> (MCU)</w:t>
      </w:r>
      <w:r w:rsidR="007F3856" w:rsidRPr="007F3856">
        <w:rPr>
          <w:rFonts w:cs="Arial"/>
          <w:sz w:val="48"/>
          <w:szCs w:val="48"/>
        </w:rPr>
        <w:t xml:space="preserve"> </w:t>
      </w:r>
      <w:r w:rsidR="0083571D">
        <w:rPr>
          <w:rFonts w:cs="Arial"/>
          <w:sz w:val="48"/>
          <w:szCs w:val="48"/>
        </w:rPr>
        <w:t>approval</w:t>
      </w:r>
    </w:p>
    <w:p w14:paraId="2E45A6BE" w14:textId="35254E85" w:rsidR="00B5775E" w:rsidRPr="006B1B38" w:rsidRDefault="51F7D4D7" w:rsidP="51F7D4D7">
      <w:pPr>
        <w:pStyle w:val="NoSpacing"/>
        <w:rPr>
          <w:rFonts w:ascii="Arial" w:hAnsi="Arial" w:cs="Arial"/>
          <w:highlight w:val="yellow"/>
          <w:lang w:val="en-AU"/>
        </w:rPr>
      </w:pPr>
      <w:r w:rsidRPr="51F7D4D7">
        <w:rPr>
          <w:rFonts w:ascii="Arial" w:hAnsi="Arial" w:cs="Arial"/>
          <w:lang w:val="en-AU"/>
        </w:rPr>
        <w:t xml:space="preserve">Version </w:t>
      </w:r>
      <w:r w:rsidR="005F26BA">
        <w:rPr>
          <w:rFonts w:ascii="Arial" w:hAnsi="Arial" w:cs="Arial"/>
          <w:lang w:val="en-AU"/>
        </w:rPr>
        <w:t>2</w:t>
      </w:r>
      <w:r w:rsidRPr="51F7D4D7">
        <w:rPr>
          <w:rFonts w:ascii="Arial" w:hAnsi="Arial" w:cs="Arial"/>
          <w:lang w:val="en-AU"/>
        </w:rPr>
        <w:t xml:space="preserve">.0 effective from </w:t>
      </w:r>
      <w:r w:rsidR="005F26BA">
        <w:rPr>
          <w:rFonts w:ascii="Arial" w:hAnsi="Arial" w:cs="Arial"/>
          <w:lang w:val="en-AU"/>
        </w:rPr>
        <w:t>1 July 2024</w:t>
      </w:r>
      <w:r w:rsidRPr="51F7D4D7">
        <w:rPr>
          <w:rFonts w:ascii="Arial" w:eastAsia="Arial" w:hAnsi="Arial" w:cs="Arial"/>
          <w:lang w:val="en-AU"/>
        </w:rPr>
        <w:t xml:space="preserve"> </w:t>
      </w:r>
    </w:p>
    <w:p w14:paraId="529A8B81" w14:textId="77777777" w:rsidR="00146FF4" w:rsidRPr="006B1B38" w:rsidRDefault="00146FF4" w:rsidP="00B5775E">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5775E" w:rsidRPr="006B1B38" w14:paraId="764FE8A0" w14:textId="77777777" w:rsidTr="00146FF4">
        <w:tc>
          <w:tcPr>
            <w:tcW w:w="10682" w:type="dxa"/>
            <w:tcBorders>
              <w:top w:val="nil"/>
              <w:left w:val="nil"/>
              <w:bottom w:val="nil"/>
              <w:right w:val="nil"/>
            </w:tcBorders>
            <w:shd w:val="clear" w:color="auto" w:fill="auto"/>
          </w:tcPr>
          <w:p w14:paraId="35AE2F0D" w14:textId="523CCBB8" w:rsidR="00B5775E" w:rsidRPr="006B1B38" w:rsidRDefault="00B5775E" w:rsidP="00B5775E">
            <w:pPr>
              <w:rPr>
                <w:rFonts w:cs="Arial"/>
                <w:b/>
                <w:color w:val="auto"/>
              </w:rPr>
            </w:pPr>
            <w:r w:rsidRPr="006B1B38">
              <w:rPr>
                <w:rFonts w:cs="Arial"/>
                <w:b/>
                <w:color w:val="auto"/>
              </w:rPr>
              <w:t>B</w:t>
            </w:r>
            <w:r w:rsidR="00616A27" w:rsidRPr="006B1B38">
              <w:rPr>
                <w:rFonts w:cs="Arial"/>
                <w:b/>
                <w:color w:val="auto"/>
              </w:rPr>
              <w:t>efore submitt</w:t>
            </w:r>
            <w:r w:rsidR="00766F9B">
              <w:rPr>
                <w:rFonts w:cs="Arial"/>
                <w:b/>
                <w:color w:val="auto"/>
              </w:rPr>
              <w:t>ing</w:t>
            </w:r>
            <w:r w:rsidR="00616A27" w:rsidRPr="006B1B38">
              <w:rPr>
                <w:rFonts w:cs="Arial"/>
                <w:b/>
                <w:color w:val="auto"/>
              </w:rPr>
              <w:t xml:space="preserve"> for </w:t>
            </w:r>
            <w:r w:rsidR="0083571D">
              <w:rPr>
                <w:rFonts w:cs="Arial"/>
                <w:b/>
                <w:color w:val="auto"/>
              </w:rPr>
              <w:t>estimate/</w:t>
            </w:r>
            <w:r w:rsidR="007F3856">
              <w:rPr>
                <w:rFonts w:cs="Arial"/>
                <w:b/>
                <w:color w:val="auto"/>
              </w:rPr>
              <w:t>payment of infrastructure charges</w:t>
            </w:r>
            <w:r w:rsidR="00616A27" w:rsidRPr="006B1B38">
              <w:rPr>
                <w:rFonts w:cs="Arial"/>
                <w:b/>
                <w:color w:val="auto"/>
              </w:rPr>
              <w:t xml:space="preserve"> </w:t>
            </w:r>
          </w:p>
        </w:tc>
      </w:tr>
    </w:tbl>
    <w:p w14:paraId="26661175" w14:textId="11E573C4" w:rsidR="00B611EE" w:rsidRPr="006B1B38" w:rsidRDefault="00B611EE" w:rsidP="00B5775E">
      <w:pPr>
        <w:rPr>
          <w:rFonts w:cs="Arial"/>
          <w:color w:val="auto"/>
        </w:rPr>
      </w:pPr>
    </w:p>
    <w:p w14:paraId="471AD184" w14:textId="788E50B5" w:rsidR="00A93B85" w:rsidRDefault="00A93B85" w:rsidP="0083571D">
      <w:pPr>
        <w:pStyle w:val="ListParagraph"/>
        <w:numPr>
          <w:ilvl w:val="0"/>
          <w:numId w:val="3"/>
        </w:numPr>
        <w:ind w:hanging="357"/>
        <w:rPr>
          <w:rFonts w:cs="Arial"/>
          <w:color w:val="auto"/>
          <w:sz w:val="22"/>
          <w:szCs w:val="22"/>
        </w:rPr>
      </w:pPr>
      <w:r>
        <w:rPr>
          <w:rFonts w:cs="Arial"/>
          <w:color w:val="auto"/>
          <w:sz w:val="22"/>
          <w:szCs w:val="22"/>
        </w:rPr>
        <w:t>Check whether the assessment of development applications for the priority development area (PDA) has been delegated by the Minister for Economic Development Queensland (MEDQ) to the relevant local government authority. Economic Development Queensland’s (EDQ) website contains information about the delegated PDAs. If the PDA is delegated, please contact the relevant local government authority for details on where the application is to be lodged.</w:t>
      </w:r>
    </w:p>
    <w:p w14:paraId="7A5E6D96" w14:textId="681BD90D" w:rsidR="00766F9B" w:rsidRPr="007F3856" w:rsidRDefault="00901355" w:rsidP="0083571D">
      <w:pPr>
        <w:pStyle w:val="ListParagraph"/>
        <w:numPr>
          <w:ilvl w:val="0"/>
          <w:numId w:val="3"/>
        </w:numPr>
        <w:ind w:hanging="357"/>
        <w:rPr>
          <w:rFonts w:cs="Arial"/>
          <w:color w:val="auto"/>
          <w:sz w:val="22"/>
          <w:szCs w:val="22"/>
        </w:rPr>
      </w:pPr>
      <w:r w:rsidRPr="006B1B38">
        <w:rPr>
          <w:rFonts w:cs="Arial"/>
          <w:color w:val="auto"/>
          <w:sz w:val="22"/>
          <w:szCs w:val="22"/>
        </w:rPr>
        <w:t>C</w:t>
      </w:r>
      <w:r w:rsidR="00B5775E" w:rsidRPr="006B1B38">
        <w:rPr>
          <w:rFonts w:cs="Arial"/>
          <w:color w:val="auto"/>
          <w:sz w:val="22"/>
          <w:szCs w:val="22"/>
        </w:rPr>
        <w:t>heck that you have read and completed all relevant sections of the form.</w:t>
      </w:r>
    </w:p>
    <w:p w14:paraId="1F29E1E5" w14:textId="064757D7" w:rsidR="00B5775E" w:rsidRPr="006B1B38" w:rsidRDefault="00901355" w:rsidP="0083571D">
      <w:pPr>
        <w:pStyle w:val="ListParagraph"/>
        <w:numPr>
          <w:ilvl w:val="0"/>
          <w:numId w:val="3"/>
        </w:numPr>
        <w:ind w:hanging="357"/>
        <w:rPr>
          <w:rFonts w:cs="Arial"/>
          <w:color w:val="auto"/>
          <w:sz w:val="22"/>
          <w:szCs w:val="22"/>
        </w:rPr>
      </w:pPr>
      <w:r w:rsidRPr="006B1B38">
        <w:rPr>
          <w:rFonts w:cs="Arial"/>
          <w:color w:val="auto"/>
          <w:sz w:val="22"/>
          <w:szCs w:val="22"/>
        </w:rPr>
        <w:t>Please</w:t>
      </w:r>
      <w:r w:rsidR="00B5775E" w:rsidRPr="006B1B38">
        <w:rPr>
          <w:rFonts w:cs="Arial"/>
          <w:color w:val="auto"/>
          <w:sz w:val="22"/>
          <w:szCs w:val="22"/>
        </w:rPr>
        <w:t xml:space="preserve"> lodge one (1) electronic copy via one of the following methods:</w:t>
      </w:r>
    </w:p>
    <w:p w14:paraId="1D0ADA6B" w14:textId="4555203F" w:rsidR="00704F99" w:rsidRPr="00704F99" w:rsidRDefault="00B5775E" w:rsidP="00E85EBB">
      <w:pPr>
        <w:pStyle w:val="ListParagraph"/>
        <w:numPr>
          <w:ilvl w:val="0"/>
          <w:numId w:val="4"/>
        </w:numPr>
        <w:rPr>
          <w:rFonts w:cs="Arial"/>
          <w:color w:val="auto"/>
          <w:sz w:val="22"/>
          <w:szCs w:val="22"/>
        </w:rPr>
      </w:pPr>
      <w:r w:rsidRPr="00704F99">
        <w:rPr>
          <w:rFonts w:cs="Arial"/>
          <w:b/>
          <w:color w:val="auto"/>
          <w:sz w:val="22"/>
          <w:szCs w:val="22"/>
        </w:rPr>
        <w:t>Email:</w:t>
      </w:r>
      <w:r w:rsidRPr="00704F99">
        <w:rPr>
          <w:rFonts w:cs="Arial"/>
          <w:color w:val="auto"/>
          <w:sz w:val="22"/>
          <w:szCs w:val="22"/>
        </w:rPr>
        <w:t xml:space="preserve"> </w:t>
      </w:r>
      <w:r w:rsidR="00F805E1">
        <w:rPr>
          <w:rFonts w:cs="Arial"/>
          <w:color w:val="auto"/>
          <w:sz w:val="22"/>
          <w:szCs w:val="22"/>
        </w:rPr>
        <w:t>I</w:t>
      </w:r>
      <w:r w:rsidR="00704F99" w:rsidRPr="00704F99">
        <w:rPr>
          <w:rFonts w:cs="Arial"/>
          <w:color w:val="auto"/>
          <w:sz w:val="22"/>
          <w:szCs w:val="22"/>
          <w:u w:val="single"/>
        </w:rPr>
        <w:t>nfrastructure</w:t>
      </w:r>
      <w:r w:rsidR="00F805E1">
        <w:rPr>
          <w:rFonts w:cs="Arial"/>
          <w:color w:val="auto"/>
          <w:sz w:val="22"/>
          <w:szCs w:val="22"/>
          <w:u w:val="single"/>
        </w:rPr>
        <w:t>C</w:t>
      </w:r>
      <w:r w:rsidR="00704F99" w:rsidRPr="00704F99">
        <w:rPr>
          <w:rFonts w:cs="Arial"/>
          <w:color w:val="auto"/>
          <w:sz w:val="22"/>
          <w:szCs w:val="22"/>
          <w:u w:val="single"/>
        </w:rPr>
        <w:t>harges@</w:t>
      </w:r>
      <w:r w:rsidR="005F26BA">
        <w:rPr>
          <w:rFonts w:cs="Arial"/>
          <w:color w:val="auto"/>
          <w:sz w:val="22"/>
          <w:szCs w:val="22"/>
          <w:u w:val="single"/>
        </w:rPr>
        <w:t>edq</w:t>
      </w:r>
      <w:r w:rsidR="00704F99" w:rsidRPr="00704F99">
        <w:rPr>
          <w:rFonts w:cs="Arial"/>
          <w:color w:val="auto"/>
          <w:sz w:val="22"/>
          <w:szCs w:val="22"/>
          <w:u w:val="single"/>
        </w:rPr>
        <w:t xml:space="preserve">.qld.gov.au </w:t>
      </w:r>
    </w:p>
    <w:p w14:paraId="3B46E6F6" w14:textId="4ED6AF2B" w:rsidR="00B5775E" w:rsidRPr="00704F99" w:rsidRDefault="00B5775E" w:rsidP="00E85EBB">
      <w:pPr>
        <w:pStyle w:val="ListParagraph"/>
        <w:numPr>
          <w:ilvl w:val="0"/>
          <w:numId w:val="4"/>
        </w:numPr>
        <w:rPr>
          <w:rFonts w:cs="Arial"/>
          <w:color w:val="auto"/>
          <w:sz w:val="22"/>
          <w:szCs w:val="22"/>
        </w:rPr>
      </w:pPr>
      <w:r w:rsidRPr="00704F99">
        <w:rPr>
          <w:rFonts w:cs="Arial"/>
          <w:b/>
          <w:color w:val="auto"/>
          <w:sz w:val="22"/>
          <w:szCs w:val="22"/>
        </w:rPr>
        <w:t>Post:</w:t>
      </w:r>
      <w:r w:rsidRPr="00704F99">
        <w:rPr>
          <w:rFonts w:cs="Arial"/>
          <w:color w:val="auto"/>
          <w:sz w:val="22"/>
          <w:szCs w:val="22"/>
        </w:rPr>
        <w:t xml:space="preserve"> EDQ </w:t>
      </w:r>
      <w:r w:rsidR="00D806FA" w:rsidRPr="00704F99">
        <w:rPr>
          <w:rFonts w:cs="Arial"/>
          <w:color w:val="auto"/>
          <w:sz w:val="22"/>
          <w:szCs w:val="22"/>
        </w:rPr>
        <w:t>Infrastructure Planning</w:t>
      </w:r>
      <w:r w:rsidRPr="00704F99">
        <w:rPr>
          <w:rFonts w:cs="Arial"/>
          <w:color w:val="auto"/>
          <w:sz w:val="22"/>
          <w:szCs w:val="22"/>
        </w:rPr>
        <w:t xml:space="preserve"> Team at GPO Box 2202 Brisbane QLD 4001</w:t>
      </w:r>
    </w:p>
    <w:p w14:paraId="2A174176" w14:textId="7AC76515" w:rsidR="00B5775E" w:rsidRPr="00B24CDB" w:rsidRDefault="00B5775E" w:rsidP="0083571D">
      <w:pPr>
        <w:pStyle w:val="ListParagraph"/>
        <w:numPr>
          <w:ilvl w:val="0"/>
          <w:numId w:val="4"/>
        </w:numPr>
        <w:rPr>
          <w:rFonts w:cs="Arial"/>
          <w:color w:val="auto"/>
          <w:sz w:val="22"/>
          <w:szCs w:val="22"/>
        </w:rPr>
      </w:pPr>
      <w:r w:rsidRPr="00B24CDB">
        <w:rPr>
          <w:rFonts w:cs="Arial"/>
          <w:b/>
          <w:color w:val="auto"/>
          <w:sz w:val="22"/>
          <w:szCs w:val="22"/>
        </w:rPr>
        <w:t xml:space="preserve">In </w:t>
      </w:r>
      <w:r w:rsidR="00766F9B" w:rsidRPr="00B24CDB">
        <w:rPr>
          <w:rFonts w:cs="Arial"/>
          <w:b/>
          <w:color w:val="auto"/>
          <w:sz w:val="22"/>
          <w:szCs w:val="22"/>
        </w:rPr>
        <w:t>p</w:t>
      </w:r>
      <w:r w:rsidRPr="00B24CDB">
        <w:rPr>
          <w:rFonts w:cs="Arial"/>
          <w:b/>
          <w:color w:val="auto"/>
          <w:sz w:val="22"/>
          <w:szCs w:val="22"/>
        </w:rPr>
        <w:t>erson:</w:t>
      </w:r>
      <w:r w:rsidRPr="00B24CDB">
        <w:rPr>
          <w:rFonts w:cs="Arial"/>
          <w:color w:val="auto"/>
          <w:sz w:val="22"/>
          <w:szCs w:val="22"/>
        </w:rPr>
        <w:t xml:space="preserve"> EDQ </w:t>
      </w:r>
      <w:r w:rsidR="00D806FA" w:rsidRPr="00D806FA">
        <w:rPr>
          <w:rFonts w:cs="Arial"/>
          <w:color w:val="auto"/>
          <w:sz w:val="22"/>
          <w:szCs w:val="22"/>
        </w:rPr>
        <w:t>Infrastructure Plannin</w:t>
      </w:r>
      <w:r w:rsidR="00D806FA">
        <w:rPr>
          <w:rFonts w:cs="Arial"/>
          <w:color w:val="auto"/>
          <w:sz w:val="22"/>
          <w:szCs w:val="22"/>
        </w:rPr>
        <w:t xml:space="preserve">g </w:t>
      </w:r>
      <w:r w:rsidRPr="00B24CDB">
        <w:rPr>
          <w:rFonts w:cs="Arial"/>
          <w:color w:val="auto"/>
          <w:sz w:val="22"/>
          <w:szCs w:val="22"/>
        </w:rPr>
        <w:t>Team at 1 William Street, Brisbane.</w:t>
      </w:r>
    </w:p>
    <w:p w14:paraId="466C7B32" w14:textId="2FEBD779" w:rsidR="007F3856" w:rsidRPr="007F3856" w:rsidRDefault="00B5775E" w:rsidP="0083571D">
      <w:pPr>
        <w:pStyle w:val="ListParagraph"/>
        <w:numPr>
          <w:ilvl w:val="0"/>
          <w:numId w:val="3"/>
        </w:numPr>
        <w:rPr>
          <w:rFonts w:cs="Arial"/>
          <w:color w:val="auto"/>
          <w:sz w:val="20"/>
          <w:szCs w:val="20"/>
          <w:u w:val="single"/>
        </w:rPr>
      </w:pPr>
      <w:r w:rsidRPr="006B1B38">
        <w:rPr>
          <w:rFonts w:cs="Arial"/>
          <w:color w:val="auto"/>
          <w:sz w:val="22"/>
          <w:szCs w:val="22"/>
        </w:rPr>
        <w:t xml:space="preserve">For general queries contact the EDQ </w:t>
      </w:r>
      <w:r w:rsidR="007F3856">
        <w:rPr>
          <w:rFonts w:cs="Arial"/>
          <w:color w:val="auto"/>
          <w:sz w:val="22"/>
          <w:szCs w:val="22"/>
        </w:rPr>
        <w:t>Infrastructure Planning</w:t>
      </w:r>
      <w:r w:rsidRPr="006B1B38">
        <w:rPr>
          <w:rFonts w:cs="Arial"/>
          <w:color w:val="auto"/>
          <w:sz w:val="22"/>
          <w:szCs w:val="22"/>
        </w:rPr>
        <w:t xml:space="preserve"> Team at</w:t>
      </w:r>
      <w:r w:rsidR="00766F9B">
        <w:rPr>
          <w:rFonts w:cs="Arial"/>
          <w:color w:val="auto"/>
          <w:sz w:val="22"/>
          <w:szCs w:val="22"/>
        </w:rPr>
        <w:t>.</w:t>
      </w:r>
      <w:r w:rsidR="007F3856">
        <w:rPr>
          <w:rFonts w:cs="Arial"/>
          <w:color w:val="auto"/>
          <w:sz w:val="22"/>
          <w:szCs w:val="22"/>
        </w:rPr>
        <w:t xml:space="preserve">   </w:t>
      </w:r>
      <w:r w:rsidR="00C3387B">
        <w:rPr>
          <w:rFonts w:cs="Arial"/>
          <w:color w:val="auto"/>
          <w:sz w:val="22"/>
          <w:szCs w:val="22"/>
        </w:rPr>
        <w:t>I</w:t>
      </w:r>
      <w:r w:rsidR="007F3856" w:rsidRPr="007F3856">
        <w:rPr>
          <w:rFonts w:cs="Arial"/>
          <w:color w:val="auto"/>
          <w:sz w:val="22"/>
          <w:szCs w:val="22"/>
          <w:u w:val="single"/>
        </w:rPr>
        <w:t>nfrastructure</w:t>
      </w:r>
      <w:r w:rsidR="00C3387B">
        <w:rPr>
          <w:rFonts w:cs="Arial"/>
          <w:color w:val="auto"/>
          <w:sz w:val="22"/>
          <w:szCs w:val="22"/>
          <w:u w:val="single"/>
        </w:rPr>
        <w:t>P</w:t>
      </w:r>
      <w:r w:rsidR="007F3856" w:rsidRPr="007F3856">
        <w:rPr>
          <w:rFonts w:cs="Arial"/>
          <w:color w:val="auto"/>
          <w:sz w:val="22"/>
          <w:szCs w:val="22"/>
          <w:u w:val="single"/>
        </w:rPr>
        <w:t>lanning@</w:t>
      </w:r>
      <w:r w:rsidR="00C3387B">
        <w:rPr>
          <w:rFonts w:cs="Arial"/>
          <w:color w:val="auto"/>
          <w:sz w:val="22"/>
          <w:szCs w:val="22"/>
          <w:u w:val="single"/>
        </w:rPr>
        <w:t>edq</w:t>
      </w:r>
      <w:r w:rsidR="007F3856" w:rsidRPr="007F3856">
        <w:rPr>
          <w:rFonts w:cs="Arial"/>
          <w:color w:val="auto"/>
          <w:sz w:val="22"/>
          <w:szCs w:val="22"/>
          <w:u w:val="single"/>
        </w:rPr>
        <w:t>.qld.gov.au</w:t>
      </w:r>
    </w:p>
    <w:p w14:paraId="0DE6C7EE" w14:textId="77777777" w:rsidR="00146FF4" w:rsidRPr="006B1B38" w:rsidRDefault="00146FF4" w:rsidP="00B5775E">
      <w:pPr>
        <w:pStyle w:val="NoSpacing"/>
        <w:rPr>
          <w:rFonts w:ascii="Arial" w:hAnsi="Arial" w:cs="Arial"/>
          <w:lang w:val="en-AU"/>
        </w:rPr>
      </w:pPr>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3"/>
      </w:tblGrid>
      <w:tr w:rsidR="00B5775E" w:rsidRPr="006B1B38" w14:paraId="47E21184" w14:textId="77777777" w:rsidTr="3EEF8876">
        <w:tc>
          <w:tcPr>
            <w:tcW w:w="9973" w:type="dxa"/>
            <w:tcBorders>
              <w:top w:val="nil"/>
              <w:left w:val="nil"/>
              <w:bottom w:val="nil"/>
              <w:right w:val="nil"/>
            </w:tcBorders>
            <w:shd w:val="clear" w:color="auto" w:fill="auto"/>
          </w:tcPr>
          <w:p w14:paraId="3C535FCE" w14:textId="77777777" w:rsidR="0083571D" w:rsidRPr="0083571D" w:rsidRDefault="0083571D" w:rsidP="0083571D">
            <w:pPr>
              <w:numPr>
                <w:ilvl w:val="0"/>
                <w:numId w:val="5"/>
              </w:numPr>
              <w:rPr>
                <w:rFonts w:cs="Arial"/>
                <w:b/>
                <w:color w:val="auto"/>
              </w:rPr>
            </w:pPr>
            <w:r w:rsidRPr="0083571D">
              <w:rPr>
                <w:rFonts w:cs="Arial"/>
                <w:b/>
                <w:color w:val="auto"/>
              </w:rPr>
              <w:t xml:space="preserve">Completing this form   </w:t>
            </w:r>
          </w:p>
          <w:p w14:paraId="658F47E3" w14:textId="77777777" w:rsidR="0083571D" w:rsidRPr="0083571D" w:rsidRDefault="0083571D" w:rsidP="00CD6F4E">
            <w:pPr>
              <w:ind w:left="360" w:hanging="360"/>
              <w:rPr>
                <w:rFonts w:cs="Arial"/>
                <w:b/>
                <w:color w:val="auto"/>
              </w:rPr>
            </w:pPr>
          </w:p>
          <w:p w14:paraId="44C5B870" w14:textId="40206497" w:rsidR="0083571D" w:rsidRPr="00CD6F4E" w:rsidRDefault="0083571D" w:rsidP="00CD6F4E">
            <w:pPr>
              <w:ind w:left="360" w:hanging="360"/>
              <w:rPr>
                <w:rFonts w:cs="Arial"/>
                <w:bCs/>
                <w:color w:val="auto"/>
              </w:rPr>
            </w:pPr>
            <w:r w:rsidRPr="00CD6F4E">
              <w:rPr>
                <w:rFonts w:cs="Arial"/>
                <w:bCs/>
                <w:color w:val="auto"/>
              </w:rPr>
              <w:t>This form can be used to request:</w:t>
            </w:r>
          </w:p>
          <w:p w14:paraId="70418CE2" w14:textId="1EFBEF4C" w:rsidR="0083571D" w:rsidRPr="00CD6F4E" w:rsidRDefault="3EEF8876" w:rsidP="3EEF8876">
            <w:pPr>
              <w:pStyle w:val="ListParagraph"/>
              <w:numPr>
                <w:ilvl w:val="0"/>
                <w:numId w:val="6"/>
              </w:numPr>
              <w:rPr>
                <w:rFonts w:cs="Arial"/>
                <w:color w:val="auto"/>
                <w:sz w:val="22"/>
                <w:szCs w:val="22"/>
              </w:rPr>
            </w:pPr>
            <w:r w:rsidRPr="3EEF8876">
              <w:rPr>
                <w:rFonts w:cs="Arial"/>
                <w:color w:val="auto"/>
                <w:sz w:val="22"/>
                <w:szCs w:val="22"/>
              </w:rPr>
              <w:t xml:space="preserve">an estimate of infrastructure charges associated with an MCU approval, or; </w:t>
            </w:r>
          </w:p>
          <w:p w14:paraId="1DC69F08" w14:textId="58DE33B2" w:rsidR="0083571D" w:rsidRPr="00CD6F4E" w:rsidRDefault="0083571D" w:rsidP="0083571D">
            <w:pPr>
              <w:pStyle w:val="ListParagraph"/>
              <w:numPr>
                <w:ilvl w:val="0"/>
                <w:numId w:val="6"/>
              </w:numPr>
              <w:rPr>
                <w:rFonts w:cs="Arial"/>
                <w:color w:val="auto"/>
                <w:sz w:val="22"/>
                <w:szCs w:val="22"/>
              </w:rPr>
            </w:pPr>
            <w:r w:rsidRPr="3F7F7FE2">
              <w:rPr>
                <w:rFonts w:cs="Arial"/>
                <w:color w:val="auto"/>
                <w:sz w:val="22"/>
                <w:szCs w:val="22"/>
              </w:rPr>
              <w:t xml:space="preserve">a request for an infrastructure charges invoice </w:t>
            </w:r>
            <w:r w:rsidR="00AA57C0" w:rsidRPr="3F7F7FE2">
              <w:rPr>
                <w:rFonts w:cs="Arial"/>
                <w:color w:val="auto"/>
                <w:sz w:val="22"/>
                <w:szCs w:val="22"/>
              </w:rPr>
              <w:t xml:space="preserve">associated with </w:t>
            </w:r>
            <w:r w:rsidR="00AA57C0" w:rsidRPr="3F7F7FE2" w:rsidDel="002273CF">
              <w:rPr>
                <w:rFonts w:cs="Arial"/>
                <w:color w:val="auto"/>
                <w:sz w:val="22"/>
                <w:szCs w:val="22"/>
              </w:rPr>
              <w:t xml:space="preserve">an </w:t>
            </w:r>
            <w:r w:rsidR="00C817F3" w:rsidRPr="3F7F7FE2">
              <w:rPr>
                <w:rFonts w:cs="Arial"/>
                <w:color w:val="auto"/>
                <w:sz w:val="22"/>
                <w:szCs w:val="22"/>
              </w:rPr>
              <w:t>MCU</w:t>
            </w:r>
            <w:r w:rsidRPr="3F7F7FE2">
              <w:rPr>
                <w:rFonts w:cs="Arial"/>
                <w:color w:val="auto"/>
                <w:sz w:val="22"/>
                <w:szCs w:val="22"/>
              </w:rPr>
              <w:t xml:space="preserve"> approval</w:t>
            </w:r>
            <w:r w:rsidR="00AA57C0" w:rsidRPr="3F7F7FE2">
              <w:rPr>
                <w:rFonts w:cs="Arial"/>
                <w:color w:val="auto"/>
                <w:sz w:val="22"/>
                <w:szCs w:val="22"/>
              </w:rPr>
              <w:t xml:space="preserve">. </w:t>
            </w:r>
          </w:p>
          <w:p w14:paraId="6B6B4690" w14:textId="77777777" w:rsidR="0083571D" w:rsidRPr="00CD6F4E" w:rsidRDefault="0083571D" w:rsidP="00CD6F4E">
            <w:pPr>
              <w:ind w:left="360" w:hanging="360"/>
              <w:rPr>
                <w:rFonts w:cs="Arial"/>
                <w:bCs/>
                <w:color w:val="auto"/>
              </w:rPr>
            </w:pPr>
          </w:p>
          <w:p w14:paraId="297E6223" w14:textId="28735407" w:rsidR="0083571D" w:rsidRPr="00CD6F4E" w:rsidRDefault="0083571D" w:rsidP="3F7F7FE2">
            <w:pPr>
              <w:ind w:left="37"/>
              <w:rPr>
                <w:rFonts w:cs="Arial"/>
                <w:bCs/>
                <w:color w:val="auto"/>
              </w:rPr>
            </w:pPr>
            <w:r w:rsidRPr="00CD6F4E">
              <w:rPr>
                <w:rFonts w:cs="Arial"/>
                <w:bCs/>
                <w:color w:val="auto"/>
              </w:rPr>
              <w:t xml:space="preserve">The applicant is required to complete the following sections of this form based on which type of application they are submitting.  </w:t>
            </w:r>
            <w:r>
              <w:br/>
            </w: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4"/>
              <w:gridCol w:w="1874"/>
            </w:tblGrid>
            <w:tr w:rsidR="0083571D" w:rsidRPr="00E0492F" w14:paraId="3BD68693" w14:textId="77777777" w:rsidTr="0083571D">
              <w:trPr>
                <w:trHeight w:val="311"/>
              </w:trPr>
              <w:tc>
                <w:tcPr>
                  <w:tcW w:w="7704" w:type="dxa"/>
                  <w:vMerge w:val="restart"/>
                  <w:shd w:val="clear" w:color="auto" w:fill="auto"/>
                  <w:tcMar>
                    <w:top w:w="28" w:type="dxa"/>
                    <w:left w:w="85" w:type="dxa"/>
                    <w:bottom w:w="28" w:type="dxa"/>
                    <w:right w:w="85" w:type="dxa"/>
                  </w:tcMar>
                  <w:vAlign w:val="center"/>
                </w:tcPr>
                <w:p w14:paraId="7087ABA8" w14:textId="07A661ED" w:rsidR="0083571D" w:rsidRPr="00E0492F" w:rsidRDefault="0083571D" w:rsidP="0083571D">
                  <w:pPr>
                    <w:pStyle w:val="NoSpacing"/>
                    <w:rPr>
                      <w:rFonts w:ascii="Arial" w:hAnsi="Arial" w:cs="Arial"/>
                      <w:b/>
                      <w:lang w:val="en-AU"/>
                    </w:rPr>
                  </w:pPr>
                  <w:bookmarkStart w:id="0" w:name="_Hlk120632515"/>
                  <w:r w:rsidRPr="00E0492F">
                    <w:rPr>
                      <w:rFonts w:ascii="Arial" w:hAnsi="Arial" w:cs="Arial"/>
                      <w:b/>
                      <w:lang w:val="en-AU"/>
                    </w:rPr>
                    <w:t xml:space="preserve">Is this application for </w:t>
                  </w:r>
                  <w:r w:rsidR="00AA57C0" w:rsidRPr="00E0492F">
                    <w:rPr>
                      <w:rFonts w:ascii="Arial" w:hAnsi="Arial" w:cs="Arial"/>
                      <w:b/>
                      <w:lang w:val="en-AU"/>
                    </w:rPr>
                    <w:t>an estimate of infrastructure charges</w:t>
                  </w:r>
                  <w:r w:rsidRPr="00564EAB">
                    <w:rPr>
                      <w:rFonts w:ascii="Arial" w:hAnsi="Arial" w:cs="Arial"/>
                      <w:b/>
                      <w:lang w:val="en-AU"/>
                    </w:rPr>
                    <w:t>?</w:t>
                  </w:r>
                  <w:r w:rsidR="00564EAB">
                    <w:rPr>
                      <w:rFonts w:ascii="Arial" w:hAnsi="Arial" w:cs="Arial"/>
                      <w:b/>
                      <w:lang w:val="en-AU"/>
                    </w:rPr>
                    <w:t xml:space="preserve"> </w:t>
                  </w:r>
                  <w:r w:rsidR="00564EAB" w:rsidRPr="00564EAB">
                    <w:rPr>
                      <w:rFonts w:ascii="Arial" w:hAnsi="Arial" w:cs="Arial"/>
                      <w:bCs/>
                      <w:lang w:val="en-AU"/>
                    </w:rPr>
                    <w:t xml:space="preserve">(if </w:t>
                  </w:r>
                  <w:r w:rsidR="00564EAB">
                    <w:rPr>
                      <w:rFonts w:ascii="Arial" w:hAnsi="Arial" w:cs="Arial"/>
                      <w:bCs/>
                      <w:lang w:val="en-AU"/>
                    </w:rPr>
                    <w:t>yes</w:t>
                  </w:r>
                  <w:r w:rsidR="00564EAB" w:rsidRPr="00564EAB">
                    <w:rPr>
                      <w:rFonts w:ascii="Arial" w:hAnsi="Arial" w:cs="Arial"/>
                      <w:bCs/>
                      <w:lang w:val="en-AU"/>
                    </w:rPr>
                    <w:t xml:space="preserve"> complete entire form)</w:t>
                  </w:r>
                  <w:r w:rsidR="00564EAB">
                    <w:rPr>
                      <w:rFonts w:ascii="Arial" w:hAnsi="Arial" w:cs="Arial"/>
                      <w:b/>
                      <w:lang w:val="en-AU"/>
                    </w:rPr>
                    <w:t xml:space="preserve"> </w:t>
                  </w:r>
                </w:p>
              </w:tc>
              <w:tc>
                <w:tcPr>
                  <w:tcW w:w="1874" w:type="dxa"/>
                  <w:tcMar>
                    <w:top w:w="28" w:type="dxa"/>
                    <w:left w:w="85" w:type="dxa"/>
                    <w:bottom w:w="28" w:type="dxa"/>
                    <w:right w:w="85" w:type="dxa"/>
                  </w:tcMar>
                  <w:vAlign w:val="center"/>
                </w:tcPr>
                <w:p w14:paraId="1FD14F28" w14:textId="77777777" w:rsidR="0083571D" w:rsidRPr="00E0492F" w:rsidRDefault="0083571D" w:rsidP="0083571D">
                  <w:pPr>
                    <w:pStyle w:val="NoSpacing"/>
                    <w:rPr>
                      <w:rFonts w:ascii="Arial" w:hAnsi="Arial" w:cs="Arial"/>
                      <w:lang w:val="en-AU"/>
                    </w:rPr>
                  </w:pPr>
                  <w:r w:rsidRPr="00E0492F">
                    <w:rPr>
                      <w:rFonts w:ascii="Arial" w:hAnsi="Arial" w:cs="Arial"/>
                      <w:lang w:val="en-AU"/>
                    </w:rPr>
                    <w:fldChar w:fldCharType="begin">
                      <w:ffData>
                        <w:name w:val="Check21"/>
                        <w:enabled/>
                        <w:calcOnExit w:val="0"/>
                        <w:checkBox>
                          <w:sizeAuto/>
                          <w:default w:val="0"/>
                        </w:checkBox>
                      </w:ffData>
                    </w:fldChar>
                  </w:r>
                  <w:r w:rsidRPr="00E0492F">
                    <w:rPr>
                      <w:rFonts w:ascii="Arial" w:hAnsi="Arial" w:cs="Arial"/>
                      <w:lang w:val="en-AU"/>
                    </w:rPr>
                    <w:instrText xml:space="preserve"> FORMCHECKBOX </w:instrText>
                  </w:r>
                  <w:r w:rsidR="00C3387B">
                    <w:rPr>
                      <w:rFonts w:ascii="Arial" w:hAnsi="Arial" w:cs="Arial"/>
                      <w:lang w:val="en-AU"/>
                    </w:rPr>
                  </w:r>
                  <w:r w:rsidR="00C3387B">
                    <w:rPr>
                      <w:rFonts w:ascii="Arial" w:hAnsi="Arial" w:cs="Arial"/>
                      <w:lang w:val="en-AU"/>
                    </w:rPr>
                    <w:fldChar w:fldCharType="separate"/>
                  </w:r>
                  <w:r w:rsidRPr="00E0492F">
                    <w:rPr>
                      <w:rFonts w:ascii="Arial" w:hAnsi="Arial" w:cs="Arial"/>
                      <w:lang w:val="en-AU"/>
                    </w:rPr>
                    <w:fldChar w:fldCharType="end"/>
                  </w:r>
                  <w:r w:rsidRPr="00E0492F">
                    <w:rPr>
                      <w:rFonts w:ascii="Arial" w:hAnsi="Arial" w:cs="Arial"/>
                      <w:lang w:val="en-AU"/>
                    </w:rPr>
                    <w:t xml:space="preserve"> </w:t>
                  </w:r>
                  <w:r w:rsidRPr="00E0492F">
                    <w:rPr>
                      <w:rFonts w:ascii="Arial" w:hAnsi="Arial" w:cs="Arial"/>
                    </w:rPr>
                    <w:t>Yes</w:t>
                  </w:r>
                </w:p>
              </w:tc>
            </w:tr>
            <w:tr w:rsidR="0083571D" w:rsidRPr="00E0492F" w14:paraId="1E791F7B" w14:textId="77777777" w:rsidTr="3F7F7FE2">
              <w:trPr>
                <w:trHeight w:val="358"/>
              </w:trPr>
              <w:tc>
                <w:tcPr>
                  <w:tcW w:w="7704" w:type="dxa"/>
                  <w:vMerge/>
                  <w:tcMar>
                    <w:top w:w="28" w:type="dxa"/>
                    <w:left w:w="85" w:type="dxa"/>
                    <w:bottom w:w="28" w:type="dxa"/>
                    <w:right w:w="85" w:type="dxa"/>
                  </w:tcMar>
                </w:tcPr>
                <w:p w14:paraId="2FF59576" w14:textId="77777777" w:rsidR="0083571D" w:rsidRPr="00E0492F" w:rsidRDefault="0083571D" w:rsidP="0083571D">
                  <w:pPr>
                    <w:pStyle w:val="NoSpacing"/>
                    <w:rPr>
                      <w:rFonts w:ascii="Arial" w:hAnsi="Arial" w:cs="Arial"/>
                      <w:b/>
                      <w:lang w:val="en-AU"/>
                    </w:rPr>
                  </w:pPr>
                </w:p>
              </w:tc>
              <w:tc>
                <w:tcPr>
                  <w:tcW w:w="1874" w:type="dxa"/>
                  <w:tcMar>
                    <w:top w:w="28" w:type="dxa"/>
                    <w:left w:w="85" w:type="dxa"/>
                    <w:bottom w:w="28" w:type="dxa"/>
                    <w:right w:w="85" w:type="dxa"/>
                  </w:tcMar>
                  <w:vAlign w:val="center"/>
                </w:tcPr>
                <w:p w14:paraId="7B73A475" w14:textId="77777777" w:rsidR="0083571D" w:rsidRPr="00E0492F" w:rsidRDefault="0083571D" w:rsidP="0083571D">
                  <w:pPr>
                    <w:pStyle w:val="NoSpacing"/>
                    <w:rPr>
                      <w:rFonts w:ascii="Arial" w:hAnsi="Arial" w:cs="Arial"/>
                      <w:lang w:val="en-AU"/>
                    </w:rPr>
                  </w:pPr>
                  <w:r w:rsidRPr="00E0492F">
                    <w:rPr>
                      <w:rFonts w:ascii="Arial" w:hAnsi="Arial" w:cs="Arial"/>
                      <w:lang w:val="en-AU"/>
                    </w:rPr>
                    <w:fldChar w:fldCharType="begin">
                      <w:ffData>
                        <w:name w:val="Check22"/>
                        <w:enabled/>
                        <w:calcOnExit w:val="0"/>
                        <w:checkBox>
                          <w:sizeAuto/>
                          <w:default w:val="0"/>
                        </w:checkBox>
                      </w:ffData>
                    </w:fldChar>
                  </w:r>
                  <w:r w:rsidRPr="00E0492F">
                    <w:rPr>
                      <w:rFonts w:ascii="Arial" w:hAnsi="Arial" w:cs="Arial"/>
                      <w:lang w:val="en-AU"/>
                    </w:rPr>
                    <w:instrText xml:space="preserve"> FORMCHECKBOX </w:instrText>
                  </w:r>
                  <w:r w:rsidR="00C3387B">
                    <w:rPr>
                      <w:rFonts w:ascii="Arial" w:hAnsi="Arial" w:cs="Arial"/>
                      <w:lang w:val="en-AU"/>
                    </w:rPr>
                  </w:r>
                  <w:r w:rsidR="00C3387B">
                    <w:rPr>
                      <w:rFonts w:ascii="Arial" w:hAnsi="Arial" w:cs="Arial"/>
                      <w:lang w:val="en-AU"/>
                    </w:rPr>
                    <w:fldChar w:fldCharType="separate"/>
                  </w:r>
                  <w:r w:rsidRPr="00E0492F">
                    <w:rPr>
                      <w:rFonts w:ascii="Arial" w:hAnsi="Arial" w:cs="Arial"/>
                      <w:lang w:val="en-AU"/>
                    </w:rPr>
                    <w:fldChar w:fldCharType="end"/>
                  </w:r>
                  <w:r w:rsidRPr="00E0492F">
                    <w:rPr>
                      <w:rFonts w:ascii="Arial" w:hAnsi="Arial" w:cs="Arial"/>
                      <w:lang w:val="en-AU"/>
                    </w:rPr>
                    <w:t xml:space="preserve"> No</w:t>
                  </w:r>
                </w:p>
              </w:tc>
            </w:tr>
            <w:bookmarkEnd w:id="0"/>
            <w:tr w:rsidR="0083571D" w:rsidRPr="00E0492F" w14:paraId="2C2ECAA4" w14:textId="77777777" w:rsidTr="0083571D">
              <w:trPr>
                <w:trHeight w:val="255"/>
              </w:trPr>
              <w:tc>
                <w:tcPr>
                  <w:tcW w:w="7704" w:type="dxa"/>
                  <w:vMerge w:val="restart"/>
                  <w:shd w:val="clear" w:color="auto" w:fill="auto"/>
                  <w:tcMar>
                    <w:top w:w="28" w:type="dxa"/>
                    <w:left w:w="85" w:type="dxa"/>
                    <w:bottom w:w="28" w:type="dxa"/>
                    <w:right w:w="85" w:type="dxa"/>
                  </w:tcMar>
                </w:tcPr>
                <w:p w14:paraId="27B978A4" w14:textId="59D055C3" w:rsidR="0083571D" w:rsidRPr="00E0492F" w:rsidRDefault="0083571D" w:rsidP="0083571D">
                  <w:pPr>
                    <w:pStyle w:val="NoSpacing"/>
                    <w:rPr>
                      <w:rFonts w:ascii="Arial" w:hAnsi="Arial" w:cs="Arial"/>
                      <w:b/>
                      <w:lang w:val="en-AU"/>
                    </w:rPr>
                  </w:pPr>
                  <w:r w:rsidRPr="00E0492F">
                    <w:rPr>
                      <w:rFonts w:ascii="Arial" w:hAnsi="Arial" w:cs="Arial"/>
                      <w:b/>
                      <w:lang w:val="en-AU"/>
                    </w:rPr>
                    <w:t xml:space="preserve">Is this application for an infrastructure charges invoice? </w:t>
                  </w:r>
                  <w:r w:rsidR="00564EAB" w:rsidRPr="00564EAB">
                    <w:rPr>
                      <w:rFonts w:ascii="Arial" w:hAnsi="Arial" w:cs="Arial"/>
                      <w:bCs/>
                      <w:lang w:val="en-AU"/>
                    </w:rPr>
                    <w:t xml:space="preserve">(if </w:t>
                  </w:r>
                  <w:r w:rsidR="00564EAB">
                    <w:rPr>
                      <w:rFonts w:ascii="Arial" w:hAnsi="Arial" w:cs="Arial"/>
                      <w:bCs/>
                      <w:lang w:val="en-AU"/>
                    </w:rPr>
                    <w:t>yes</w:t>
                  </w:r>
                  <w:r w:rsidR="00564EAB" w:rsidRPr="00564EAB">
                    <w:rPr>
                      <w:rFonts w:ascii="Arial" w:hAnsi="Arial" w:cs="Arial"/>
                      <w:bCs/>
                      <w:lang w:val="en-AU"/>
                    </w:rPr>
                    <w:t xml:space="preserve"> complete entire form</w:t>
                  </w:r>
                  <w:r w:rsidR="002273CF">
                    <w:rPr>
                      <w:rFonts w:ascii="Arial" w:hAnsi="Arial" w:cs="Arial"/>
                      <w:bCs/>
                      <w:lang w:val="en-AU"/>
                    </w:rPr>
                    <w:t>)</w:t>
                  </w:r>
                </w:p>
              </w:tc>
              <w:tc>
                <w:tcPr>
                  <w:tcW w:w="1874" w:type="dxa"/>
                  <w:tcMar>
                    <w:top w:w="28" w:type="dxa"/>
                    <w:left w:w="85" w:type="dxa"/>
                    <w:bottom w:w="28" w:type="dxa"/>
                    <w:right w:w="85" w:type="dxa"/>
                  </w:tcMar>
                  <w:vAlign w:val="center"/>
                </w:tcPr>
                <w:p w14:paraId="115605F2" w14:textId="77777777" w:rsidR="0083571D" w:rsidRPr="00E0492F" w:rsidRDefault="0083571D" w:rsidP="0083571D">
                  <w:pPr>
                    <w:pStyle w:val="NoSpacing"/>
                    <w:rPr>
                      <w:rFonts w:ascii="Arial" w:hAnsi="Arial" w:cs="Arial"/>
                      <w:lang w:val="en-AU"/>
                    </w:rPr>
                  </w:pPr>
                  <w:r w:rsidRPr="00E0492F">
                    <w:rPr>
                      <w:rFonts w:ascii="Arial" w:hAnsi="Arial" w:cs="Arial"/>
                      <w:lang w:val="en-AU"/>
                    </w:rPr>
                    <w:fldChar w:fldCharType="begin">
                      <w:ffData>
                        <w:name w:val="Check21"/>
                        <w:enabled/>
                        <w:calcOnExit w:val="0"/>
                        <w:checkBox>
                          <w:sizeAuto/>
                          <w:default w:val="0"/>
                        </w:checkBox>
                      </w:ffData>
                    </w:fldChar>
                  </w:r>
                  <w:r w:rsidRPr="00E0492F">
                    <w:rPr>
                      <w:rFonts w:ascii="Arial" w:hAnsi="Arial" w:cs="Arial"/>
                      <w:lang w:val="en-AU"/>
                    </w:rPr>
                    <w:instrText xml:space="preserve"> FORMCHECKBOX </w:instrText>
                  </w:r>
                  <w:r w:rsidR="00C3387B">
                    <w:rPr>
                      <w:rFonts w:ascii="Arial" w:hAnsi="Arial" w:cs="Arial"/>
                      <w:lang w:val="en-AU"/>
                    </w:rPr>
                  </w:r>
                  <w:r w:rsidR="00C3387B">
                    <w:rPr>
                      <w:rFonts w:ascii="Arial" w:hAnsi="Arial" w:cs="Arial"/>
                      <w:lang w:val="en-AU"/>
                    </w:rPr>
                    <w:fldChar w:fldCharType="separate"/>
                  </w:r>
                  <w:r w:rsidRPr="00E0492F">
                    <w:rPr>
                      <w:rFonts w:ascii="Arial" w:hAnsi="Arial" w:cs="Arial"/>
                      <w:lang w:val="en-AU"/>
                    </w:rPr>
                    <w:fldChar w:fldCharType="end"/>
                  </w:r>
                  <w:r w:rsidRPr="00E0492F">
                    <w:rPr>
                      <w:rFonts w:ascii="Arial" w:hAnsi="Arial" w:cs="Arial"/>
                      <w:lang w:val="en-AU"/>
                    </w:rPr>
                    <w:t xml:space="preserve"> </w:t>
                  </w:r>
                  <w:r w:rsidRPr="00E0492F">
                    <w:rPr>
                      <w:rFonts w:ascii="Arial" w:hAnsi="Arial" w:cs="Arial"/>
                    </w:rPr>
                    <w:t>Yes</w:t>
                  </w:r>
                </w:p>
              </w:tc>
            </w:tr>
            <w:tr w:rsidR="0083571D" w:rsidRPr="00E0492F" w14:paraId="7D02ABA2" w14:textId="77777777" w:rsidTr="3F7F7FE2">
              <w:trPr>
                <w:trHeight w:val="255"/>
              </w:trPr>
              <w:tc>
                <w:tcPr>
                  <w:tcW w:w="7704" w:type="dxa"/>
                  <w:vMerge/>
                  <w:tcMar>
                    <w:top w:w="28" w:type="dxa"/>
                    <w:left w:w="85" w:type="dxa"/>
                    <w:bottom w:w="28" w:type="dxa"/>
                    <w:right w:w="85" w:type="dxa"/>
                  </w:tcMar>
                </w:tcPr>
                <w:p w14:paraId="1A20B21F" w14:textId="77777777" w:rsidR="0083571D" w:rsidRPr="00E0492F" w:rsidRDefault="0083571D" w:rsidP="0083571D">
                  <w:pPr>
                    <w:pStyle w:val="NoSpacing"/>
                    <w:rPr>
                      <w:rFonts w:ascii="Arial" w:hAnsi="Arial" w:cs="Arial"/>
                      <w:b/>
                      <w:lang w:val="en-AU"/>
                    </w:rPr>
                  </w:pPr>
                </w:p>
              </w:tc>
              <w:tc>
                <w:tcPr>
                  <w:tcW w:w="1874" w:type="dxa"/>
                  <w:tcMar>
                    <w:top w:w="28" w:type="dxa"/>
                    <w:left w:w="85" w:type="dxa"/>
                    <w:bottom w:w="28" w:type="dxa"/>
                    <w:right w:w="85" w:type="dxa"/>
                  </w:tcMar>
                  <w:vAlign w:val="center"/>
                </w:tcPr>
                <w:p w14:paraId="735E201B" w14:textId="77777777" w:rsidR="0083571D" w:rsidRPr="00E0492F" w:rsidRDefault="0083571D" w:rsidP="0083571D">
                  <w:pPr>
                    <w:pStyle w:val="NoSpacing"/>
                    <w:rPr>
                      <w:rFonts w:ascii="Arial" w:hAnsi="Arial" w:cs="Arial"/>
                      <w:lang w:val="en-AU"/>
                    </w:rPr>
                  </w:pPr>
                  <w:r w:rsidRPr="00E0492F">
                    <w:rPr>
                      <w:rFonts w:ascii="Arial" w:hAnsi="Arial" w:cs="Arial"/>
                      <w:lang w:val="en-AU"/>
                    </w:rPr>
                    <w:fldChar w:fldCharType="begin">
                      <w:ffData>
                        <w:name w:val="Check22"/>
                        <w:enabled/>
                        <w:calcOnExit w:val="0"/>
                        <w:checkBox>
                          <w:sizeAuto/>
                          <w:default w:val="0"/>
                        </w:checkBox>
                      </w:ffData>
                    </w:fldChar>
                  </w:r>
                  <w:r w:rsidRPr="00E0492F">
                    <w:rPr>
                      <w:rFonts w:ascii="Arial" w:hAnsi="Arial" w:cs="Arial"/>
                      <w:lang w:val="en-AU"/>
                    </w:rPr>
                    <w:instrText xml:space="preserve"> FORMCHECKBOX </w:instrText>
                  </w:r>
                  <w:r w:rsidR="00C3387B">
                    <w:rPr>
                      <w:rFonts w:ascii="Arial" w:hAnsi="Arial" w:cs="Arial"/>
                      <w:lang w:val="en-AU"/>
                    </w:rPr>
                  </w:r>
                  <w:r w:rsidR="00C3387B">
                    <w:rPr>
                      <w:rFonts w:ascii="Arial" w:hAnsi="Arial" w:cs="Arial"/>
                      <w:lang w:val="en-AU"/>
                    </w:rPr>
                    <w:fldChar w:fldCharType="separate"/>
                  </w:r>
                  <w:r w:rsidRPr="00E0492F">
                    <w:rPr>
                      <w:rFonts w:ascii="Arial" w:hAnsi="Arial" w:cs="Arial"/>
                      <w:lang w:val="en-AU"/>
                    </w:rPr>
                    <w:fldChar w:fldCharType="end"/>
                  </w:r>
                  <w:r w:rsidRPr="00E0492F">
                    <w:rPr>
                      <w:rFonts w:ascii="Arial" w:hAnsi="Arial" w:cs="Arial"/>
                      <w:lang w:val="en-AU"/>
                    </w:rPr>
                    <w:t xml:space="preserve"> No</w:t>
                  </w:r>
                </w:p>
              </w:tc>
            </w:tr>
            <w:tr w:rsidR="00564EAB" w:rsidRPr="00E0492F" w14:paraId="7A6D317A" w14:textId="77777777" w:rsidTr="0083571D">
              <w:trPr>
                <w:trHeight w:val="255"/>
              </w:trPr>
              <w:tc>
                <w:tcPr>
                  <w:tcW w:w="7704" w:type="dxa"/>
                  <w:vMerge w:val="restart"/>
                  <w:shd w:val="clear" w:color="auto" w:fill="auto"/>
                  <w:tcMar>
                    <w:top w:w="28" w:type="dxa"/>
                    <w:left w:w="85" w:type="dxa"/>
                    <w:bottom w:w="28" w:type="dxa"/>
                    <w:right w:w="85" w:type="dxa"/>
                  </w:tcMar>
                </w:tcPr>
                <w:p w14:paraId="6BC0C29B" w14:textId="16CC2063" w:rsidR="00564EAB" w:rsidRPr="00E0492F" w:rsidRDefault="00564EAB" w:rsidP="00564EAB">
                  <w:pPr>
                    <w:pStyle w:val="NoSpacing"/>
                    <w:rPr>
                      <w:rFonts w:ascii="Arial" w:hAnsi="Arial" w:cs="Arial"/>
                      <w:b/>
                      <w:lang w:val="en-AU"/>
                    </w:rPr>
                  </w:pPr>
                  <w:r w:rsidRPr="00564EAB">
                    <w:rPr>
                      <w:rFonts w:ascii="Arial" w:hAnsi="Arial" w:cs="Arial"/>
                      <w:b/>
                      <w:lang w:val="en-AU"/>
                    </w:rPr>
                    <w:t>Is this application for an infrastructure charges invoice</w:t>
                  </w:r>
                  <w:r>
                    <w:rPr>
                      <w:rFonts w:ascii="Arial" w:hAnsi="Arial" w:cs="Arial"/>
                      <w:b/>
                      <w:lang w:val="en-AU"/>
                    </w:rPr>
                    <w:t xml:space="preserve"> that has previously been issued an estimate</w:t>
                  </w:r>
                  <w:r w:rsidRPr="00564EAB">
                    <w:rPr>
                      <w:rFonts w:ascii="Arial" w:hAnsi="Arial" w:cs="Arial"/>
                      <w:b/>
                      <w:lang w:val="en-AU"/>
                    </w:rPr>
                    <w:t>?</w:t>
                  </w:r>
                  <w:r>
                    <w:rPr>
                      <w:rFonts w:ascii="Arial" w:hAnsi="Arial" w:cs="Arial"/>
                      <w:b/>
                      <w:lang w:val="en-AU"/>
                    </w:rPr>
                    <w:t xml:space="preserve"> </w:t>
                  </w:r>
                  <w:r w:rsidRPr="00564EAB">
                    <w:rPr>
                      <w:rFonts w:ascii="Arial" w:hAnsi="Arial" w:cs="Arial"/>
                      <w:bCs/>
                      <w:lang w:val="en-AU"/>
                    </w:rPr>
                    <w:t xml:space="preserve">(if </w:t>
                  </w:r>
                  <w:r>
                    <w:rPr>
                      <w:rFonts w:ascii="Arial" w:hAnsi="Arial" w:cs="Arial"/>
                      <w:bCs/>
                      <w:lang w:val="en-AU"/>
                    </w:rPr>
                    <w:t>yes</w:t>
                  </w:r>
                  <w:r w:rsidRPr="00564EAB">
                    <w:rPr>
                      <w:rFonts w:ascii="Arial" w:hAnsi="Arial" w:cs="Arial"/>
                      <w:bCs/>
                      <w:lang w:val="en-AU"/>
                    </w:rPr>
                    <w:t xml:space="preserve"> complete sections 2 &amp; 4</w:t>
                  </w:r>
                  <w:r>
                    <w:rPr>
                      <w:rFonts w:ascii="Arial" w:hAnsi="Arial" w:cs="Arial"/>
                      <w:bCs/>
                      <w:lang w:val="en-AU"/>
                    </w:rPr>
                    <w:t>-</w:t>
                  </w:r>
                  <w:r w:rsidR="00EC5E1F">
                    <w:rPr>
                      <w:rFonts w:ascii="Arial" w:hAnsi="Arial" w:cs="Arial"/>
                      <w:bCs/>
                      <w:lang w:val="en-AU"/>
                    </w:rPr>
                    <w:t>8</w:t>
                  </w:r>
                  <w:r w:rsidRPr="00564EAB">
                    <w:rPr>
                      <w:rFonts w:ascii="Arial" w:hAnsi="Arial" w:cs="Arial"/>
                      <w:bCs/>
                      <w:lang w:val="en-AU"/>
                    </w:rPr>
                    <w:t>)</w:t>
                  </w:r>
                </w:p>
              </w:tc>
              <w:tc>
                <w:tcPr>
                  <w:tcW w:w="1874" w:type="dxa"/>
                  <w:tcMar>
                    <w:top w:w="28" w:type="dxa"/>
                    <w:left w:w="85" w:type="dxa"/>
                    <w:bottom w:w="28" w:type="dxa"/>
                    <w:right w:w="85" w:type="dxa"/>
                  </w:tcMar>
                  <w:vAlign w:val="center"/>
                </w:tcPr>
                <w:p w14:paraId="5CF692DE" w14:textId="00E29189" w:rsidR="00564EAB" w:rsidRPr="00E0492F" w:rsidRDefault="00564EAB" w:rsidP="00564EAB">
                  <w:pPr>
                    <w:pStyle w:val="NoSpacing"/>
                    <w:rPr>
                      <w:rFonts w:ascii="Arial" w:hAnsi="Arial" w:cs="Arial"/>
                      <w:lang w:val="en-AU"/>
                    </w:rPr>
                  </w:pPr>
                  <w:r w:rsidRPr="00E0492F">
                    <w:rPr>
                      <w:rFonts w:ascii="Arial" w:hAnsi="Arial" w:cs="Arial"/>
                      <w:lang w:val="en-AU"/>
                    </w:rPr>
                    <w:fldChar w:fldCharType="begin">
                      <w:ffData>
                        <w:name w:val="Check21"/>
                        <w:enabled/>
                        <w:calcOnExit w:val="0"/>
                        <w:checkBox>
                          <w:sizeAuto/>
                          <w:default w:val="0"/>
                        </w:checkBox>
                      </w:ffData>
                    </w:fldChar>
                  </w:r>
                  <w:r w:rsidRPr="00E0492F">
                    <w:rPr>
                      <w:rFonts w:ascii="Arial" w:hAnsi="Arial" w:cs="Arial"/>
                      <w:lang w:val="en-AU"/>
                    </w:rPr>
                    <w:instrText xml:space="preserve"> FORMCHECKBOX </w:instrText>
                  </w:r>
                  <w:r w:rsidR="00C3387B">
                    <w:rPr>
                      <w:rFonts w:ascii="Arial" w:hAnsi="Arial" w:cs="Arial"/>
                      <w:lang w:val="en-AU"/>
                    </w:rPr>
                  </w:r>
                  <w:r w:rsidR="00C3387B">
                    <w:rPr>
                      <w:rFonts w:ascii="Arial" w:hAnsi="Arial" w:cs="Arial"/>
                      <w:lang w:val="en-AU"/>
                    </w:rPr>
                    <w:fldChar w:fldCharType="separate"/>
                  </w:r>
                  <w:r w:rsidRPr="00E0492F">
                    <w:rPr>
                      <w:rFonts w:ascii="Arial" w:hAnsi="Arial" w:cs="Arial"/>
                      <w:lang w:val="en-AU"/>
                    </w:rPr>
                    <w:fldChar w:fldCharType="end"/>
                  </w:r>
                  <w:r w:rsidRPr="00E0492F">
                    <w:rPr>
                      <w:rFonts w:ascii="Arial" w:hAnsi="Arial" w:cs="Arial"/>
                      <w:lang w:val="en-AU"/>
                    </w:rPr>
                    <w:t xml:space="preserve"> </w:t>
                  </w:r>
                  <w:r w:rsidRPr="00E0492F">
                    <w:rPr>
                      <w:rFonts w:ascii="Arial" w:hAnsi="Arial" w:cs="Arial"/>
                    </w:rPr>
                    <w:t>Yes</w:t>
                  </w:r>
                </w:p>
              </w:tc>
            </w:tr>
            <w:tr w:rsidR="00564EAB" w:rsidRPr="00E0492F" w14:paraId="48C3061D" w14:textId="77777777" w:rsidTr="3F7F7FE2">
              <w:trPr>
                <w:trHeight w:val="255"/>
              </w:trPr>
              <w:tc>
                <w:tcPr>
                  <w:tcW w:w="7704" w:type="dxa"/>
                  <w:vMerge/>
                  <w:tcMar>
                    <w:top w:w="28" w:type="dxa"/>
                    <w:left w:w="85" w:type="dxa"/>
                    <w:bottom w:w="28" w:type="dxa"/>
                    <w:right w:w="85" w:type="dxa"/>
                  </w:tcMar>
                </w:tcPr>
                <w:p w14:paraId="4A100590" w14:textId="77777777" w:rsidR="00564EAB" w:rsidRPr="00E0492F" w:rsidRDefault="00564EAB" w:rsidP="00564EAB">
                  <w:pPr>
                    <w:pStyle w:val="NoSpacing"/>
                    <w:rPr>
                      <w:rFonts w:ascii="Arial" w:hAnsi="Arial" w:cs="Arial"/>
                      <w:b/>
                      <w:lang w:val="en-AU"/>
                    </w:rPr>
                  </w:pPr>
                </w:p>
              </w:tc>
              <w:tc>
                <w:tcPr>
                  <w:tcW w:w="1874" w:type="dxa"/>
                  <w:tcMar>
                    <w:top w:w="28" w:type="dxa"/>
                    <w:left w:w="85" w:type="dxa"/>
                    <w:bottom w:w="28" w:type="dxa"/>
                    <w:right w:w="85" w:type="dxa"/>
                  </w:tcMar>
                  <w:vAlign w:val="center"/>
                </w:tcPr>
                <w:p w14:paraId="63B2430C" w14:textId="0EF5EE8B" w:rsidR="00564EAB" w:rsidRPr="00E0492F" w:rsidRDefault="00564EAB" w:rsidP="00564EAB">
                  <w:pPr>
                    <w:pStyle w:val="NoSpacing"/>
                    <w:rPr>
                      <w:rFonts w:ascii="Arial" w:hAnsi="Arial" w:cs="Arial"/>
                      <w:lang w:val="en-AU"/>
                    </w:rPr>
                  </w:pPr>
                  <w:r w:rsidRPr="00E0492F">
                    <w:rPr>
                      <w:rFonts w:ascii="Arial" w:hAnsi="Arial" w:cs="Arial"/>
                      <w:lang w:val="en-AU"/>
                    </w:rPr>
                    <w:fldChar w:fldCharType="begin">
                      <w:ffData>
                        <w:name w:val="Check22"/>
                        <w:enabled/>
                        <w:calcOnExit w:val="0"/>
                        <w:checkBox>
                          <w:sizeAuto/>
                          <w:default w:val="0"/>
                        </w:checkBox>
                      </w:ffData>
                    </w:fldChar>
                  </w:r>
                  <w:r w:rsidRPr="00E0492F">
                    <w:rPr>
                      <w:rFonts w:ascii="Arial" w:hAnsi="Arial" w:cs="Arial"/>
                      <w:lang w:val="en-AU"/>
                    </w:rPr>
                    <w:instrText xml:space="preserve"> FORMCHECKBOX </w:instrText>
                  </w:r>
                  <w:r w:rsidR="00C3387B">
                    <w:rPr>
                      <w:rFonts w:ascii="Arial" w:hAnsi="Arial" w:cs="Arial"/>
                      <w:lang w:val="en-AU"/>
                    </w:rPr>
                  </w:r>
                  <w:r w:rsidR="00C3387B">
                    <w:rPr>
                      <w:rFonts w:ascii="Arial" w:hAnsi="Arial" w:cs="Arial"/>
                      <w:lang w:val="en-AU"/>
                    </w:rPr>
                    <w:fldChar w:fldCharType="separate"/>
                  </w:r>
                  <w:r w:rsidRPr="00E0492F">
                    <w:rPr>
                      <w:rFonts w:ascii="Arial" w:hAnsi="Arial" w:cs="Arial"/>
                      <w:lang w:val="en-AU"/>
                    </w:rPr>
                    <w:fldChar w:fldCharType="end"/>
                  </w:r>
                  <w:r w:rsidRPr="00E0492F">
                    <w:rPr>
                      <w:rFonts w:ascii="Arial" w:hAnsi="Arial" w:cs="Arial"/>
                      <w:lang w:val="en-AU"/>
                    </w:rPr>
                    <w:t xml:space="preserve"> No</w:t>
                  </w:r>
                </w:p>
              </w:tc>
            </w:tr>
          </w:tbl>
          <w:p w14:paraId="57202CB8" w14:textId="77777777" w:rsidR="0083571D" w:rsidRPr="0083571D" w:rsidRDefault="0083571D" w:rsidP="00CD6F4E">
            <w:pPr>
              <w:ind w:left="360" w:hanging="360"/>
              <w:rPr>
                <w:rFonts w:cs="Arial"/>
                <w:b/>
                <w:color w:val="auto"/>
              </w:rPr>
            </w:pPr>
          </w:p>
          <w:p w14:paraId="69CB6E4D" w14:textId="77777777" w:rsidR="0083571D" w:rsidRPr="00CD6F4E" w:rsidRDefault="0083571D" w:rsidP="00CD6F4E">
            <w:pPr>
              <w:ind w:left="360" w:hanging="360"/>
              <w:rPr>
                <w:rFonts w:cs="Arial"/>
                <w:b/>
                <w:color w:val="auto"/>
              </w:rPr>
            </w:pPr>
          </w:p>
          <w:p w14:paraId="07E893C1" w14:textId="00E4871C" w:rsidR="00B5775E" w:rsidRDefault="00564EAB" w:rsidP="0083571D">
            <w:pPr>
              <w:pStyle w:val="NoSpacing"/>
              <w:numPr>
                <w:ilvl w:val="0"/>
                <w:numId w:val="5"/>
              </w:numPr>
              <w:rPr>
                <w:rFonts w:ascii="Arial" w:eastAsiaTheme="minorHAnsi" w:hAnsi="Arial" w:cs="Arial"/>
                <w:b/>
                <w:lang w:val="en-AU" w:bidi="ar-SA"/>
              </w:rPr>
            </w:pPr>
            <w:r>
              <w:rPr>
                <w:rFonts w:ascii="Arial" w:eastAsiaTheme="minorHAnsi" w:hAnsi="Arial" w:cs="Arial"/>
                <w:b/>
                <w:lang w:val="en-AU" w:bidi="ar-SA"/>
              </w:rPr>
              <w:t xml:space="preserve">Application history </w:t>
            </w:r>
          </w:p>
          <w:p w14:paraId="5A1FFE5C" w14:textId="186DEA50" w:rsidR="00564EAB" w:rsidRDefault="00564EAB" w:rsidP="00564EAB">
            <w:pPr>
              <w:pStyle w:val="NoSpacing"/>
              <w:ind w:left="360"/>
              <w:rPr>
                <w:rFonts w:ascii="Arial" w:eastAsiaTheme="minorHAnsi" w:hAnsi="Arial" w:cs="Arial"/>
                <w:b/>
                <w:lang w:val="en-AU" w:bidi="ar-SA"/>
              </w:rPr>
            </w:pP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4"/>
              <w:gridCol w:w="1874"/>
            </w:tblGrid>
            <w:tr w:rsidR="00564EAB" w:rsidRPr="00E0492F" w14:paraId="5015CB09" w14:textId="77777777" w:rsidTr="00FB258F">
              <w:trPr>
                <w:trHeight w:val="311"/>
              </w:trPr>
              <w:tc>
                <w:tcPr>
                  <w:tcW w:w="7704" w:type="dxa"/>
                  <w:vMerge w:val="restart"/>
                  <w:shd w:val="clear" w:color="auto" w:fill="auto"/>
                  <w:tcMar>
                    <w:top w:w="28" w:type="dxa"/>
                    <w:left w:w="85" w:type="dxa"/>
                    <w:bottom w:w="28" w:type="dxa"/>
                    <w:right w:w="85" w:type="dxa"/>
                  </w:tcMar>
                  <w:vAlign w:val="center"/>
                </w:tcPr>
                <w:p w14:paraId="1131B400" w14:textId="27C365AE" w:rsidR="00564EAB" w:rsidRPr="00E0492F" w:rsidRDefault="00564EAB" w:rsidP="00564EAB">
                  <w:pPr>
                    <w:pStyle w:val="NoSpacing"/>
                    <w:rPr>
                      <w:rFonts w:ascii="Arial" w:hAnsi="Arial" w:cs="Arial"/>
                      <w:b/>
                      <w:lang w:val="en-AU"/>
                    </w:rPr>
                  </w:pPr>
                  <w:r>
                    <w:rPr>
                      <w:rFonts w:ascii="Arial" w:hAnsi="Arial" w:cs="Arial"/>
                      <w:b/>
                      <w:lang w:val="en-AU"/>
                    </w:rPr>
                    <w:t>Has an estimate previously</w:t>
                  </w:r>
                  <w:r w:rsidR="002273CF">
                    <w:rPr>
                      <w:rFonts w:ascii="Arial" w:hAnsi="Arial" w:cs="Arial"/>
                      <w:b/>
                      <w:lang w:val="en-AU"/>
                    </w:rPr>
                    <w:t xml:space="preserve"> been provided</w:t>
                  </w:r>
                  <w:r w:rsidDel="002273CF">
                    <w:rPr>
                      <w:rFonts w:ascii="Arial" w:hAnsi="Arial" w:cs="Arial"/>
                      <w:b/>
                      <w:lang w:val="en-AU"/>
                    </w:rPr>
                    <w:t xml:space="preserve"> </w:t>
                  </w:r>
                  <w:r>
                    <w:rPr>
                      <w:rFonts w:ascii="Arial" w:hAnsi="Arial" w:cs="Arial"/>
                      <w:b/>
                      <w:lang w:val="en-AU"/>
                    </w:rPr>
                    <w:t>for this application</w:t>
                  </w:r>
                  <w:r w:rsidRPr="00564EAB">
                    <w:rPr>
                      <w:rFonts w:ascii="Arial" w:hAnsi="Arial" w:cs="Arial"/>
                      <w:b/>
                      <w:lang w:val="en-AU"/>
                    </w:rPr>
                    <w:t>?</w:t>
                  </w:r>
                  <w:r>
                    <w:rPr>
                      <w:rFonts w:ascii="Arial" w:hAnsi="Arial" w:cs="Arial"/>
                      <w:b/>
                      <w:lang w:val="en-AU"/>
                    </w:rPr>
                    <w:t xml:space="preserve"> </w:t>
                  </w:r>
                </w:p>
              </w:tc>
              <w:tc>
                <w:tcPr>
                  <w:tcW w:w="1874" w:type="dxa"/>
                  <w:tcMar>
                    <w:top w:w="28" w:type="dxa"/>
                    <w:left w:w="85" w:type="dxa"/>
                    <w:bottom w:w="28" w:type="dxa"/>
                    <w:right w:w="85" w:type="dxa"/>
                  </w:tcMar>
                  <w:vAlign w:val="center"/>
                </w:tcPr>
                <w:p w14:paraId="3AD31D3F" w14:textId="77777777" w:rsidR="00564EAB" w:rsidRPr="00E0492F" w:rsidRDefault="00564EAB" w:rsidP="00564EAB">
                  <w:pPr>
                    <w:pStyle w:val="NoSpacing"/>
                    <w:rPr>
                      <w:rFonts w:ascii="Arial" w:hAnsi="Arial" w:cs="Arial"/>
                      <w:lang w:val="en-AU"/>
                    </w:rPr>
                  </w:pPr>
                  <w:r w:rsidRPr="00E0492F">
                    <w:rPr>
                      <w:rFonts w:ascii="Arial" w:hAnsi="Arial" w:cs="Arial"/>
                      <w:lang w:val="en-AU"/>
                    </w:rPr>
                    <w:fldChar w:fldCharType="begin">
                      <w:ffData>
                        <w:name w:val="Check21"/>
                        <w:enabled/>
                        <w:calcOnExit w:val="0"/>
                        <w:checkBox>
                          <w:sizeAuto/>
                          <w:default w:val="0"/>
                        </w:checkBox>
                      </w:ffData>
                    </w:fldChar>
                  </w:r>
                  <w:r w:rsidRPr="00E0492F">
                    <w:rPr>
                      <w:rFonts w:ascii="Arial" w:hAnsi="Arial" w:cs="Arial"/>
                      <w:lang w:val="en-AU"/>
                    </w:rPr>
                    <w:instrText xml:space="preserve"> FORMCHECKBOX </w:instrText>
                  </w:r>
                  <w:r w:rsidR="00C3387B">
                    <w:rPr>
                      <w:rFonts w:ascii="Arial" w:hAnsi="Arial" w:cs="Arial"/>
                      <w:lang w:val="en-AU"/>
                    </w:rPr>
                  </w:r>
                  <w:r w:rsidR="00C3387B">
                    <w:rPr>
                      <w:rFonts w:ascii="Arial" w:hAnsi="Arial" w:cs="Arial"/>
                      <w:lang w:val="en-AU"/>
                    </w:rPr>
                    <w:fldChar w:fldCharType="separate"/>
                  </w:r>
                  <w:r w:rsidRPr="00E0492F">
                    <w:rPr>
                      <w:rFonts w:ascii="Arial" w:hAnsi="Arial" w:cs="Arial"/>
                      <w:lang w:val="en-AU"/>
                    </w:rPr>
                    <w:fldChar w:fldCharType="end"/>
                  </w:r>
                  <w:r w:rsidRPr="00E0492F">
                    <w:rPr>
                      <w:rFonts w:ascii="Arial" w:hAnsi="Arial" w:cs="Arial"/>
                      <w:lang w:val="en-AU"/>
                    </w:rPr>
                    <w:t xml:space="preserve"> </w:t>
                  </w:r>
                  <w:r w:rsidRPr="00E0492F">
                    <w:rPr>
                      <w:rFonts w:ascii="Arial" w:hAnsi="Arial" w:cs="Arial"/>
                    </w:rPr>
                    <w:t>Yes</w:t>
                  </w:r>
                </w:p>
              </w:tc>
            </w:tr>
            <w:tr w:rsidR="00564EAB" w:rsidRPr="00E0492F" w14:paraId="2FBD56CA" w14:textId="77777777" w:rsidTr="3F7F7FE2">
              <w:trPr>
                <w:trHeight w:val="358"/>
              </w:trPr>
              <w:tc>
                <w:tcPr>
                  <w:tcW w:w="7704" w:type="dxa"/>
                  <w:vMerge/>
                  <w:tcMar>
                    <w:top w:w="28" w:type="dxa"/>
                    <w:left w:w="85" w:type="dxa"/>
                    <w:bottom w:w="28" w:type="dxa"/>
                    <w:right w:w="85" w:type="dxa"/>
                  </w:tcMar>
                </w:tcPr>
                <w:p w14:paraId="6F1AE73E" w14:textId="77777777" w:rsidR="00564EAB" w:rsidRPr="00E0492F" w:rsidRDefault="00564EAB" w:rsidP="00564EAB">
                  <w:pPr>
                    <w:pStyle w:val="NoSpacing"/>
                    <w:rPr>
                      <w:rFonts w:ascii="Arial" w:hAnsi="Arial" w:cs="Arial"/>
                      <w:b/>
                      <w:lang w:val="en-AU"/>
                    </w:rPr>
                  </w:pPr>
                </w:p>
              </w:tc>
              <w:tc>
                <w:tcPr>
                  <w:tcW w:w="1874" w:type="dxa"/>
                  <w:tcMar>
                    <w:top w:w="28" w:type="dxa"/>
                    <w:left w:w="85" w:type="dxa"/>
                    <w:bottom w:w="28" w:type="dxa"/>
                    <w:right w:w="85" w:type="dxa"/>
                  </w:tcMar>
                  <w:vAlign w:val="center"/>
                </w:tcPr>
                <w:p w14:paraId="76262098" w14:textId="77777777" w:rsidR="00564EAB" w:rsidRPr="00E0492F" w:rsidRDefault="00564EAB" w:rsidP="00564EAB">
                  <w:pPr>
                    <w:pStyle w:val="NoSpacing"/>
                    <w:rPr>
                      <w:rFonts w:ascii="Arial" w:hAnsi="Arial" w:cs="Arial"/>
                      <w:lang w:val="en-AU"/>
                    </w:rPr>
                  </w:pPr>
                  <w:r w:rsidRPr="00E0492F">
                    <w:rPr>
                      <w:rFonts w:ascii="Arial" w:hAnsi="Arial" w:cs="Arial"/>
                      <w:lang w:val="en-AU"/>
                    </w:rPr>
                    <w:fldChar w:fldCharType="begin">
                      <w:ffData>
                        <w:name w:val="Check22"/>
                        <w:enabled/>
                        <w:calcOnExit w:val="0"/>
                        <w:checkBox>
                          <w:sizeAuto/>
                          <w:default w:val="0"/>
                        </w:checkBox>
                      </w:ffData>
                    </w:fldChar>
                  </w:r>
                  <w:r w:rsidRPr="00E0492F">
                    <w:rPr>
                      <w:rFonts w:ascii="Arial" w:hAnsi="Arial" w:cs="Arial"/>
                      <w:lang w:val="en-AU"/>
                    </w:rPr>
                    <w:instrText xml:space="preserve"> FORMCHECKBOX </w:instrText>
                  </w:r>
                  <w:r w:rsidR="00C3387B">
                    <w:rPr>
                      <w:rFonts w:ascii="Arial" w:hAnsi="Arial" w:cs="Arial"/>
                      <w:lang w:val="en-AU"/>
                    </w:rPr>
                  </w:r>
                  <w:r w:rsidR="00C3387B">
                    <w:rPr>
                      <w:rFonts w:ascii="Arial" w:hAnsi="Arial" w:cs="Arial"/>
                      <w:lang w:val="en-AU"/>
                    </w:rPr>
                    <w:fldChar w:fldCharType="separate"/>
                  </w:r>
                  <w:r w:rsidRPr="00E0492F">
                    <w:rPr>
                      <w:rFonts w:ascii="Arial" w:hAnsi="Arial" w:cs="Arial"/>
                      <w:lang w:val="en-AU"/>
                    </w:rPr>
                    <w:fldChar w:fldCharType="end"/>
                  </w:r>
                  <w:r w:rsidRPr="00E0492F">
                    <w:rPr>
                      <w:rFonts w:ascii="Arial" w:hAnsi="Arial" w:cs="Arial"/>
                      <w:lang w:val="en-AU"/>
                    </w:rPr>
                    <w:t xml:space="preserve"> No</w:t>
                  </w:r>
                </w:p>
              </w:tc>
            </w:tr>
          </w:tbl>
          <w:p w14:paraId="4BC2CAAA" w14:textId="0AE5C02A" w:rsidR="00564EAB" w:rsidRDefault="00564EAB" w:rsidP="00564EAB">
            <w:pPr>
              <w:pStyle w:val="NoSpacing"/>
              <w:ind w:left="360"/>
              <w:rPr>
                <w:rFonts w:ascii="Arial" w:eastAsiaTheme="minorHAnsi" w:hAnsi="Arial" w:cs="Arial"/>
                <w:b/>
                <w:lang w:val="en-AU" w:bidi="ar-SA"/>
              </w:rPr>
            </w:pPr>
          </w:p>
          <w:p w14:paraId="2B09CE05" w14:textId="32316996" w:rsidR="00564EAB" w:rsidRDefault="00564EAB" w:rsidP="00564EAB">
            <w:pPr>
              <w:pStyle w:val="NoSpacing"/>
              <w:ind w:left="360"/>
              <w:rPr>
                <w:rFonts w:ascii="Arial" w:eastAsiaTheme="minorHAnsi" w:hAnsi="Arial" w:cs="Arial"/>
                <w:b/>
                <w:lang w:val="en-AU" w:bidi="ar-SA"/>
              </w:rPr>
            </w:pPr>
          </w:p>
          <w:p w14:paraId="2CAC7C2E" w14:textId="7024BEA2" w:rsidR="00564EAB" w:rsidRDefault="00564EAB" w:rsidP="00564EAB">
            <w:pPr>
              <w:pStyle w:val="NoSpacing"/>
              <w:ind w:left="360"/>
              <w:rPr>
                <w:rFonts w:ascii="Arial" w:eastAsiaTheme="minorHAnsi" w:hAnsi="Arial" w:cs="Arial"/>
                <w:b/>
                <w:lang w:val="en-AU" w:bidi="ar-SA"/>
              </w:rPr>
            </w:pPr>
          </w:p>
          <w:p w14:paraId="4CB24975" w14:textId="6EB8EA0A" w:rsidR="00564EAB" w:rsidRDefault="00564EAB" w:rsidP="00564EAB">
            <w:pPr>
              <w:pStyle w:val="NoSpacing"/>
              <w:ind w:left="360"/>
              <w:rPr>
                <w:rFonts w:ascii="Arial" w:eastAsiaTheme="minorHAnsi" w:hAnsi="Arial" w:cs="Arial"/>
                <w:b/>
                <w:lang w:val="en-AU" w:bidi="ar-SA"/>
              </w:rPr>
            </w:pPr>
          </w:p>
          <w:p w14:paraId="46F767FC" w14:textId="77777777" w:rsidR="00564EAB" w:rsidRDefault="00564EAB" w:rsidP="00564EAB">
            <w:pPr>
              <w:pStyle w:val="NoSpacing"/>
              <w:ind w:left="360"/>
              <w:rPr>
                <w:rFonts w:ascii="Arial" w:eastAsiaTheme="minorHAnsi" w:hAnsi="Arial" w:cs="Arial"/>
                <w:b/>
                <w:lang w:val="en-AU" w:bidi="ar-SA"/>
              </w:rPr>
            </w:pPr>
          </w:p>
          <w:p w14:paraId="1210A0AF" w14:textId="729E095C" w:rsidR="00564EAB" w:rsidRPr="00564EAB" w:rsidRDefault="00564EAB" w:rsidP="00564EAB">
            <w:pPr>
              <w:pStyle w:val="ListParagraph"/>
              <w:numPr>
                <w:ilvl w:val="0"/>
                <w:numId w:val="5"/>
              </w:numPr>
              <w:rPr>
                <w:rFonts w:cs="Arial"/>
                <w:b/>
                <w:color w:val="auto"/>
                <w:sz w:val="22"/>
                <w:szCs w:val="22"/>
              </w:rPr>
            </w:pPr>
            <w:r w:rsidRPr="3F7F7FE2">
              <w:rPr>
                <w:rFonts w:cs="Arial"/>
                <w:b/>
                <w:color w:val="auto"/>
                <w:sz w:val="22"/>
                <w:szCs w:val="22"/>
              </w:rPr>
              <w:lastRenderedPageBreak/>
              <w:t>Applicant</w:t>
            </w:r>
            <w:r w:rsidR="002273CF" w:rsidRPr="3F7F7FE2">
              <w:rPr>
                <w:rFonts w:cs="Arial"/>
                <w:b/>
                <w:color w:val="auto"/>
                <w:sz w:val="22"/>
                <w:szCs w:val="22"/>
              </w:rPr>
              <w:t>/payer</w:t>
            </w:r>
            <w:r w:rsidRPr="3F7F7FE2">
              <w:rPr>
                <w:rFonts w:cs="Arial"/>
                <w:b/>
                <w:color w:val="auto"/>
                <w:sz w:val="22"/>
                <w:szCs w:val="22"/>
              </w:rPr>
              <w:t xml:space="preserve"> details</w:t>
            </w:r>
          </w:p>
          <w:p w14:paraId="4F8C2835" w14:textId="6D199655" w:rsidR="00D46151" w:rsidRPr="00CD6F4E" w:rsidRDefault="00D46151" w:rsidP="00B832E2">
            <w:pPr>
              <w:pStyle w:val="Body"/>
            </w:pPr>
            <w:bookmarkStart w:id="1" w:name="_Hlk513195484"/>
            <w:r w:rsidRPr="00CD6F4E">
              <w:t>The applicant is the entity responsible for making the application and need not be the owner of the</w:t>
            </w:r>
            <w:r>
              <w:t xml:space="preserve"> </w:t>
            </w:r>
            <w:r w:rsidRPr="00CD6F4E">
              <w:t xml:space="preserve">land. The applicant is responsible for ensuring the accuracy of the information provided because any </w:t>
            </w:r>
            <w:r w:rsidR="002273CF">
              <w:t>estimate/invoice</w:t>
            </w:r>
            <w:r w:rsidR="002273CF" w:rsidRPr="00CD6F4E">
              <w:t xml:space="preserve"> </w:t>
            </w:r>
            <w:r w:rsidRPr="00CD6F4E">
              <w:t>issued will be issued to the applicant.</w:t>
            </w:r>
          </w:p>
          <w:p w14:paraId="4EEF562A" w14:textId="77777777" w:rsidR="00D46151" w:rsidRPr="00CD6F4E" w:rsidRDefault="00D46151" w:rsidP="00B832E2">
            <w:pPr>
              <w:pStyle w:val="Body"/>
            </w:pPr>
            <w:r w:rsidRPr="00CD6F4E">
              <w:t>Note: Where the applicant is not a natural person, ensure the identified applicant is a valid legal entity.</w:t>
            </w:r>
          </w:p>
          <w:bookmarkEnd w:id="1"/>
          <w:p w14:paraId="1ABB849C" w14:textId="77777777" w:rsidR="00564EAB" w:rsidRPr="00CD6F4E" w:rsidRDefault="00564EAB" w:rsidP="00564EAB">
            <w:pPr>
              <w:rPr>
                <w:rFonts w:cs="Arial"/>
                <w:bCs/>
                <w:color w:val="auto"/>
              </w:rPr>
            </w:pPr>
          </w:p>
          <w:p w14:paraId="066DDD73" w14:textId="77777777" w:rsidR="00AA57C0" w:rsidRPr="00CD6F4E" w:rsidRDefault="00AA57C0" w:rsidP="00CD6F4E">
            <w:pPr>
              <w:ind w:left="360" w:hanging="360"/>
              <w:rPr>
                <w:rFonts w:cs="Arial"/>
                <w:bCs/>
                <w:color w:val="auto"/>
              </w:rPr>
            </w:pPr>
            <w:r w:rsidRPr="00CD6F4E">
              <w:rPr>
                <w:rFonts w:cs="Arial"/>
                <w:bCs/>
                <w:color w:val="auto"/>
              </w:rPr>
              <w:t>Please provide the following details:</w:t>
            </w:r>
          </w:p>
          <w:p w14:paraId="3FD54A9C" w14:textId="5E795727" w:rsidR="00AA57C0" w:rsidRPr="00CD6F4E" w:rsidRDefault="00AA57C0" w:rsidP="00CD6F4E">
            <w:pPr>
              <w:ind w:left="360" w:hanging="360"/>
              <w:rPr>
                <w:rFonts w:cs="Arial"/>
                <w:b/>
                <w:color w:val="auto"/>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6350"/>
            </w:tblGrid>
            <w:tr w:rsidR="00AA57C0" w:rsidRPr="006B1B38" w14:paraId="3AE5DEB3" w14:textId="77777777" w:rsidTr="00D46151">
              <w:trPr>
                <w:trHeight w:val="397"/>
              </w:trPr>
              <w:tc>
                <w:tcPr>
                  <w:tcW w:w="3289" w:type="dxa"/>
                  <w:shd w:val="clear" w:color="auto" w:fill="auto"/>
                  <w:vAlign w:val="center"/>
                </w:tcPr>
                <w:p w14:paraId="749C2799" w14:textId="77777777" w:rsidR="00AA57C0" w:rsidRPr="006B1B38" w:rsidRDefault="00AA57C0" w:rsidP="00AA57C0">
                  <w:pPr>
                    <w:pStyle w:val="NoSpacing"/>
                    <w:rPr>
                      <w:rFonts w:ascii="Arial" w:hAnsi="Arial" w:cs="Arial"/>
                      <w:b/>
                    </w:rPr>
                  </w:pPr>
                  <w:r w:rsidRPr="006B1B38">
                    <w:rPr>
                      <w:rFonts w:ascii="Arial" w:hAnsi="Arial" w:cs="Arial"/>
                      <w:b/>
                    </w:rPr>
                    <w:t>Name</w:t>
                  </w:r>
                  <w:r>
                    <w:rPr>
                      <w:rFonts w:ascii="Arial" w:hAnsi="Arial" w:cs="Arial"/>
                      <w:b/>
                    </w:rPr>
                    <w:t>(</w:t>
                  </w:r>
                  <w:r w:rsidRPr="006B1B38">
                    <w:rPr>
                      <w:rFonts w:ascii="Arial" w:hAnsi="Arial" w:cs="Arial"/>
                      <w:b/>
                    </w:rPr>
                    <w:t>s</w:t>
                  </w:r>
                  <w:r>
                    <w:rPr>
                      <w:rFonts w:ascii="Arial" w:hAnsi="Arial" w:cs="Arial"/>
                      <w:b/>
                    </w:rPr>
                    <w:t>)</w:t>
                  </w:r>
                  <w:r w:rsidRPr="006B1B38">
                    <w:rPr>
                      <w:rFonts w:ascii="Arial" w:hAnsi="Arial" w:cs="Arial"/>
                      <w:b/>
                    </w:rPr>
                    <w:t xml:space="preserve"> </w:t>
                  </w:r>
                  <w:r w:rsidRPr="00D23E13">
                    <w:rPr>
                      <w:rFonts w:ascii="Arial" w:hAnsi="Arial" w:cs="Arial"/>
                    </w:rPr>
                    <w:t>(individual or company name in full, including ACN</w:t>
                  </w:r>
                  <w:r>
                    <w:rPr>
                      <w:rFonts w:ascii="Arial" w:hAnsi="Arial" w:cs="Arial"/>
                    </w:rPr>
                    <w:t xml:space="preserve"> </w:t>
                  </w:r>
                  <w:r w:rsidRPr="00D23E13">
                    <w:rPr>
                      <w:rFonts w:ascii="Arial" w:hAnsi="Arial" w:cs="Arial"/>
                    </w:rPr>
                    <w:t>/</w:t>
                  </w:r>
                  <w:r>
                    <w:rPr>
                      <w:rFonts w:ascii="Arial" w:hAnsi="Arial" w:cs="Arial"/>
                    </w:rPr>
                    <w:t xml:space="preserve"> </w:t>
                  </w:r>
                  <w:r w:rsidRPr="00D23E13">
                    <w:rPr>
                      <w:rFonts w:ascii="Arial" w:hAnsi="Arial" w:cs="Arial"/>
                    </w:rPr>
                    <w:t>ABN)</w:t>
                  </w:r>
                </w:p>
              </w:tc>
              <w:tc>
                <w:tcPr>
                  <w:tcW w:w="6350" w:type="dxa"/>
                  <w:vAlign w:val="center"/>
                </w:tcPr>
                <w:p w14:paraId="25A80C20" w14:textId="77777777" w:rsidR="00AA57C0" w:rsidRPr="006B1B38" w:rsidRDefault="00AA57C0" w:rsidP="00AA57C0">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p>
              </w:tc>
            </w:tr>
            <w:tr w:rsidR="00AA57C0" w:rsidRPr="006B1B38" w14:paraId="7C93DCD6" w14:textId="77777777" w:rsidTr="00D46151">
              <w:trPr>
                <w:trHeight w:val="397"/>
              </w:trPr>
              <w:tc>
                <w:tcPr>
                  <w:tcW w:w="3289" w:type="dxa"/>
                  <w:shd w:val="clear" w:color="auto" w:fill="auto"/>
                  <w:vAlign w:val="center"/>
                </w:tcPr>
                <w:p w14:paraId="1F9D3FE9" w14:textId="77777777" w:rsidR="00AA57C0" w:rsidRPr="006B1B38" w:rsidRDefault="00AA57C0" w:rsidP="00AA57C0">
                  <w:pPr>
                    <w:pStyle w:val="NoSpacing"/>
                    <w:rPr>
                      <w:rFonts w:ascii="Arial" w:hAnsi="Arial" w:cs="Arial"/>
                      <w:b/>
                    </w:rPr>
                  </w:pPr>
                  <w:r w:rsidRPr="006B1B38">
                    <w:rPr>
                      <w:rFonts w:ascii="Arial" w:hAnsi="Arial" w:cs="Arial"/>
                      <w:b/>
                    </w:rPr>
                    <w:t>For companies</w:t>
                  </w:r>
                  <w:r>
                    <w:rPr>
                      <w:rFonts w:ascii="Arial" w:hAnsi="Arial" w:cs="Arial"/>
                      <w:b/>
                    </w:rPr>
                    <w:t>—</w:t>
                  </w:r>
                  <w:r w:rsidRPr="006B1B38">
                    <w:rPr>
                      <w:rFonts w:ascii="Arial" w:hAnsi="Arial" w:cs="Arial"/>
                      <w:b/>
                    </w:rPr>
                    <w:t>name of contact person and position</w:t>
                  </w:r>
                </w:p>
              </w:tc>
              <w:tc>
                <w:tcPr>
                  <w:tcW w:w="6350" w:type="dxa"/>
                  <w:vAlign w:val="center"/>
                </w:tcPr>
                <w:p w14:paraId="6EA9A10A" w14:textId="77777777" w:rsidR="00AA57C0" w:rsidRPr="006B1B38" w:rsidRDefault="00AA57C0" w:rsidP="00AA57C0">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p>
              </w:tc>
            </w:tr>
            <w:tr w:rsidR="00AA57C0" w:rsidRPr="006B1B38" w14:paraId="4EB37512" w14:textId="77777777" w:rsidTr="00D46151">
              <w:trPr>
                <w:trHeight w:val="397"/>
              </w:trPr>
              <w:tc>
                <w:tcPr>
                  <w:tcW w:w="3289" w:type="dxa"/>
                  <w:shd w:val="clear" w:color="auto" w:fill="auto"/>
                  <w:vAlign w:val="center"/>
                </w:tcPr>
                <w:p w14:paraId="4F8C06A3" w14:textId="77777777" w:rsidR="00AA57C0" w:rsidRPr="006B1B38" w:rsidRDefault="00AA57C0" w:rsidP="00AA57C0">
                  <w:pPr>
                    <w:pStyle w:val="NoSpacing"/>
                    <w:rPr>
                      <w:rFonts w:ascii="Arial" w:hAnsi="Arial" w:cs="Arial"/>
                      <w:b/>
                    </w:rPr>
                  </w:pPr>
                  <w:r w:rsidRPr="006B1B38">
                    <w:rPr>
                      <w:rFonts w:ascii="Arial" w:hAnsi="Arial" w:cs="Arial"/>
                      <w:b/>
                    </w:rPr>
                    <w:t xml:space="preserve">Postal </w:t>
                  </w:r>
                  <w:r>
                    <w:rPr>
                      <w:rFonts w:ascii="Arial" w:hAnsi="Arial" w:cs="Arial"/>
                      <w:b/>
                    </w:rPr>
                    <w:t>a</w:t>
                  </w:r>
                  <w:r w:rsidRPr="006B1B38">
                    <w:rPr>
                      <w:rFonts w:ascii="Arial" w:hAnsi="Arial" w:cs="Arial"/>
                      <w:b/>
                    </w:rPr>
                    <w:t>ddress</w:t>
                  </w:r>
                </w:p>
              </w:tc>
              <w:tc>
                <w:tcPr>
                  <w:tcW w:w="6350" w:type="dxa"/>
                  <w:vAlign w:val="center"/>
                </w:tcPr>
                <w:p w14:paraId="49E76FA9" w14:textId="77777777" w:rsidR="00AA57C0" w:rsidRPr="006B1B38" w:rsidRDefault="00AA57C0" w:rsidP="00AA57C0">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p>
              </w:tc>
            </w:tr>
            <w:tr w:rsidR="00AA57C0" w:rsidRPr="006B1B38" w14:paraId="31E6EE90" w14:textId="77777777" w:rsidTr="00D46151">
              <w:trPr>
                <w:trHeight w:val="397"/>
              </w:trPr>
              <w:tc>
                <w:tcPr>
                  <w:tcW w:w="3289" w:type="dxa"/>
                  <w:shd w:val="clear" w:color="auto" w:fill="auto"/>
                  <w:vAlign w:val="center"/>
                </w:tcPr>
                <w:p w14:paraId="559F02BD" w14:textId="77777777" w:rsidR="00AA57C0" w:rsidRPr="006B1B38" w:rsidRDefault="00AA57C0" w:rsidP="00AA57C0">
                  <w:pPr>
                    <w:pStyle w:val="NoSpacing"/>
                    <w:rPr>
                      <w:rFonts w:ascii="Arial" w:hAnsi="Arial" w:cs="Arial"/>
                      <w:b/>
                    </w:rPr>
                  </w:pPr>
                  <w:r>
                    <w:rPr>
                      <w:rFonts w:ascii="Arial" w:hAnsi="Arial" w:cs="Arial"/>
                      <w:b/>
                    </w:rPr>
                    <w:t>Telephone</w:t>
                  </w:r>
                  <w:r w:rsidRPr="006B1B38">
                    <w:rPr>
                      <w:rFonts w:ascii="Arial" w:hAnsi="Arial" w:cs="Arial"/>
                      <w:b/>
                    </w:rPr>
                    <w:t xml:space="preserve"> </w:t>
                  </w:r>
                  <w:r>
                    <w:rPr>
                      <w:rFonts w:ascii="Arial" w:hAnsi="Arial" w:cs="Arial"/>
                      <w:b/>
                    </w:rPr>
                    <w:t>n</w:t>
                  </w:r>
                  <w:r w:rsidRPr="006B1B38">
                    <w:rPr>
                      <w:rFonts w:ascii="Arial" w:hAnsi="Arial" w:cs="Arial"/>
                      <w:b/>
                    </w:rPr>
                    <w:t>umber</w:t>
                  </w:r>
                </w:p>
              </w:tc>
              <w:tc>
                <w:tcPr>
                  <w:tcW w:w="6350" w:type="dxa"/>
                  <w:vAlign w:val="center"/>
                </w:tcPr>
                <w:p w14:paraId="5038E646" w14:textId="77777777" w:rsidR="00AA57C0" w:rsidRPr="006B1B38" w:rsidRDefault="00AA57C0" w:rsidP="00AA57C0">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p>
              </w:tc>
            </w:tr>
            <w:tr w:rsidR="00AA57C0" w:rsidRPr="006B1B38" w14:paraId="7FA37716" w14:textId="77777777" w:rsidTr="00D46151">
              <w:trPr>
                <w:trHeight w:val="397"/>
              </w:trPr>
              <w:tc>
                <w:tcPr>
                  <w:tcW w:w="3289" w:type="dxa"/>
                  <w:shd w:val="clear" w:color="auto" w:fill="auto"/>
                  <w:vAlign w:val="center"/>
                </w:tcPr>
                <w:p w14:paraId="035AC9B5" w14:textId="77777777" w:rsidR="00AA57C0" w:rsidRPr="006B1B38" w:rsidRDefault="00AA57C0" w:rsidP="00AA57C0">
                  <w:pPr>
                    <w:pStyle w:val="NoSpacing"/>
                    <w:rPr>
                      <w:rFonts w:ascii="Arial" w:hAnsi="Arial" w:cs="Arial"/>
                      <w:b/>
                    </w:rPr>
                  </w:pPr>
                  <w:r>
                    <w:rPr>
                      <w:rFonts w:ascii="Arial" w:hAnsi="Arial" w:cs="Arial"/>
                      <w:b/>
                    </w:rPr>
                    <w:t>M</w:t>
                  </w:r>
                  <w:r w:rsidRPr="006B1B38">
                    <w:rPr>
                      <w:rFonts w:ascii="Arial" w:hAnsi="Arial" w:cs="Arial"/>
                      <w:b/>
                    </w:rPr>
                    <w:t xml:space="preserve">obile </w:t>
                  </w:r>
                  <w:r>
                    <w:rPr>
                      <w:rFonts w:ascii="Arial" w:hAnsi="Arial" w:cs="Arial"/>
                      <w:b/>
                    </w:rPr>
                    <w:t>telep</w:t>
                  </w:r>
                  <w:r w:rsidRPr="006B1B38">
                    <w:rPr>
                      <w:rFonts w:ascii="Arial" w:hAnsi="Arial" w:cs="Arial"/>
                      <w:b/>
                    </w:rPr>
                    <w:t xml:space="preserve">hone </w:t>
                  </w:r>
                  <w:r>
                    <w:rPr>
                      <w:rFonts w:ascii="Arial" w:hAnsi="Arial" w:cs="Arial"/>
                      <w:b/>
                    </w:rPr>
                    <w:t>n</w:t>
                  </w:r>
                  <w:r w:rsidRPr="006B1B38">
                    <w:rPr>
                      <w:rFonts w:ascii="Arial" w:hAnsi="Arial" w:cs="Arial"/>
                      <w:b/>
                    </w:rPr>
                    <w:t xml:space="preserve">umber </w:t>
                  </w:r>
                </w:p>
              </w:tc>
              <w:tc>
                <w:tcPr>
                  <w:tcW w:w="6350" w:type="dxa"/>
                  <w:vAlign w:val="center"/>
                </w:tcPr>
                <w:p w14:paraId="4CF8CB7E" w14:textId="77777777" w:rsidR="00AA57C0" w:rsidRPr="006B1B38" w:rsidRDefault="00AA57C0" w:rsidP="00AA57C0">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p>
              </w:tc>
            </w:tr>
            <w:tr w:rsidR="00AA57C0" w:rsidRPr="006B1B38" w14:paraId="5C906F01" w14:textId="77777777" w:rsidTr="00D46151">
              <w:trPr>
                <w:trHeight w:val="397"/>
              </w:trPr>
              <w:tc>
                <w:tcPr>
                  <w:tcW w:w="3289" w:type="dxa"/>
                  <w:shd w:val="clear" w:color="auto" w:fill="auto"/>
                  <w:vAlign w:val="center"/>
                </w:tcPr>
                <w:p w14:paraId="3D1C90C9" w14:textId="77777777" w:rsidR="00AA57C0" w:rsidRPr="006B1B38" w:rsidRDefault="00AA57C0" w:rsidP="00AA57C0">
                  <w:pPr>
                    <w:pStyle w:val="NoSpacing"/>
                    <w:rPr>
                      <w:rFonts w:ascii="Arial" w:hAnsi="Arial" w:cs="Arial"/>
                      <w:b/>
                    </w:rPr>
                  </w:pPr>
                  <w:r w:rsidRPr="006B1B38">
                    <w:rPr>
                      <w:rFonts w:ascii="Arial" w:hAnsi="Arial" w:cs="Arial"/>
                      <w:b/>
                    </w:rPr>
                    <w:t xml:space="preserve">Email </w:t>
                  </w:r>
                  <w:r>
                    <w:rPr>
                      <w:rFonts w:ascii="Arial" w:hAnsi="Arial" w:cs="Arial"/>
                      <w:b/>
                    </w:rPr>
                    <w:t>a</w:t>
                  </w:r>
                  <w:r w:rsidRPr="006B1B38">
                    <w:rPr>
                      <w:rFonts w:ascii="Arial" w:hAnsi="Arial" w:cs="Arial"/>
                      <w:b/>
                    </w:rPr>
                    <w:t>ddress</w:t>
                  </w:r>
                </w:p>
              </w:tc>
              <w:tc>
                <w:tcPr>
                  <w:tcW w:w="6350" w:type="dxa"/>
                  <w:vAlign w:val="center"/>
                </w:tcPr>
                <w:p w14:paraId="0BEB4A5C" w14:textId="77777777" w:rsidR="00AA57C0" w:rsidRPr="006B1B38" w:rsidRDefault="00AA57C0" w:rsidP="00AA57C0">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p>
              </w:tc>
            </w:tr>
          </w:tbl>
          <w:p w14:paraId="2BFF736C" w14:textId="77777777" w:rsidR="00AA57C0" w:rsidRPr="00CD6F4E" w:rsidRDefault="00AA57C0" w:rsidP="00CD6F4E">
            <w:pPr>
              <w:ind w:left="360" w:hanging="360"/>
              <w:rPr>
                <w:rFonts w:cs="Arial"/>
                <w:b/>
                <w:color w:val="auto"/>
              </w:rPr>
            </w:pPr>
          </w:p>
          <w:p w14:paraId="01FBCBF5" w14:textId="30EBC613" w:rsidR="00AA57C0" w:rsidRPr="002273CF" w:rsidRDefault="002273CF" w:rsidP="3F7F7FE2">
            <w:pPr>
              <w:ind w:left="37"/>
              <w:rPr>
                <w:rFonts w:cs="Arial"/>
                <w:color w:val="auto"/>
              </w:rPr>
            </w:pPr>
            <w:r w:rsidRPr="3F7F7FE2">
              <w:rPr>
                <w:rFonts w:cs="Arial"/>
                <w:color w:val="auto"/>
              </w:rPr>
              <w:t xml:space="preserve">Where the payer details are different from the </w:t>
            </w:r>
            <w:r>
              <w:rPr>
                <w:rFonts w:cs="Arial"/>
                <w:bCs/>
                <w:color w:val="auto"/>
              </w:rPr>
              <w:t xml:space="preserve">above </w:t>
            </w:r>
            <w:r w:rsidRPr="3F7F7FE2">
              <w:rPr>
                <w:rFonts w:cs="Arial"/>
                <w:color w:val="auto"/>
              </w:rPr>
              <w:t xml:space="preserve">applicant details, </w:t>
            </w:r>
            <w:r w:rsidR="3F7F7FE2" w:rsidRPr="3F7F7FE2">
              <w:rPr>
                <w:rFonts w:cs="Arial"/>
                <w:color w:val="auto"/>
              </w:rPr>
              <w:t>please</w:t>
            </w:r>
            <w:r w:rsidR="00AA57C0" w:rsidRPr="3F7F7FE2">
              <w:rPr>
                <w:rFonts w:cs="Arial"/>
                <w:color w:val="auto"/>
              </w:rPr>
              <w:t xml:space="preserve"> provide the following payer details to enable a tax invoice and receipt to be produced:</w:t>
            </w:r>
          </w:p>
          <w:p w14:paraId="33CC21B0" w14:textId="77777777" w:rsidR="00AA57C0" w:rsidRPr="00CD6F4E" w:rsidRDefault="00AA57C0" w:rsidP="009D254D">
            <w:pPr>
              <w:rPr>
                <w:rFonts w:cs="Arial"/>
                <w:b/>
                <w:color w:val="auto"/>
              </w:rPr>
            </w:pPr>
          </w:p>
          <w:tbl>
            <w:tblPr>
              <w:tblpPr w:leftFromText="181" w:rightFromText="181" w:vertAnchor="text" w:horzAnchor="margin" w:tblpY="-29"/>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6350"/>
            </w:tblGrid>
            <w:tr w:rsidR="00AA57C0" w:rsidRPr="003B1CEB" w14:paraId="7A650635" w14:textId="77777777" w:rsidTr="00D46151">
              <w:trPr>
                <w:trHeight w:val="397"/>
              </w:trPr>
              <w:tc>
                <w:tcPr>
                  <w:tcW w:w="3288" w:type="dxa"/>
                  <w:shd w:val="clear" w:color="auto" w:fill="auto"/>
                  <w:vAlign w:val="center"/>
                </w:tcPr>
                <w:p w14:paraId="393532CF" w14:textId="77777777" w:rsidR="00AA57C0" w:rsidRPr="003B1CEB" w:rsidRDefault="00AA57C0" w:rsidP="00AA57C0">
                  <w:pPr>
                    <w:pStyle w:val="NoSpacing"/>
                    <w:rPr>
                      <w:rFonts w:ascii="Arial" w:hAnsi="Arial" w:cs="Arial"/>
                      <w:b/>
                    </w:rPr>
                  </w:pPr>
                  <w:r w:rsidRPr="003B1CEB">
                    <w:rPr>
                      <w:rFonts w:ascii="Arial" w:hAnsi="Arial" w:cs="Arial"/>
                      <w:b/>
                    </w:rPr>
                    <w:t>Name</w:t>
                  </w:r>
                  <w:r>
                    <w:rPr>
                      <w:rFonts w:ascii="Arial" w:hAnsi="Arial" w:cs="Arial"/>
                      <w:b/>
                    </w:rPr>
                    <w:t>(</w:t>
                  </w:r>
                  <w:r w:rsidRPr="003B1CEB">
                    <w:rPr>
                      <w:rFonts w:ascii="Arial" w:hAnsi="Arial" w:cs="Arial"/>
                      <w:b/>
                    </w:rPr>
                    <w:t>s</w:t>
                  </w:r>
                  <w:r>
                    <w:rPr>
                      <w:rFonts w:ascii="Arial" w:hAnsi="Arial" w:cs="Arial"/>
                      <w:b/>
                    </w:rPr>
                    <w:t>)</w:t>
                  </w:r>
                  <w:r w:rsidRPr="003B1CEB">
                    <w:rPr>
                      <w:rFonts w:ascii="Arial" w:hAnsi="Arial" w:cs="Arial"/>
                      <w:b/>
                    </w:rPr>
                    <w:t xml:space="preserve"> </w:t>
                  </w:r>
                  <w:r w:rsidRPr="004663D6">
                    <w:rPr>
                      <w:rFonts w:ascii="Arial" w:hAnsi="Arial" w:cs="Arial"/>
                    </w:rPr>
                    <w:t>(individual or company name in full, including ACN</w:t>
                  </w:r>
                  <w:r>
                    <w:rPr>
                      <w:rFonts w:ascii="Arial" w:hAnsi="Arial" w:cs="Arial"/>
                    </w:rPr>
                    <w:t xml:space="preserve"> </w:t>
                  </w:r>
                  <w:r w:rsidRPr="004663D6">
                    <w:rPr>
                      <w:rFonts w:ascii="Arial" w:hAnsi="Arial" w:cs="Arial"/>
                    </w:rPr>
                    <w:t>/</w:t>
                  </w:r>
                  <w:r>
                    <w:rPr>
                      <w:rFonts w:ascii="Arial" w:hAnsi="Arial" w:cs="Arial"/>
                    </w:rPr>
                    <w:t xml:space="preserve"> </w:t>
                  </w:r>
                  <w:r w:rsidRPr="004663D6">
                    <w:rPr>
                      <w:rFonts w:ascii="Arial" w:hAnsi="Arial" w:cs="Arial"/>
                    </w:rPr>
                    <w:t>ABN)</w:t>
                  </w:r>
                </w:p>
              </w:tc>
              <w:tc>
                <w:tcPr>
                  <w:tcW w:w="6350" w:type="dxa"/>
                  <w:vAlign w:val="center"/>
                </w:tcPr>
                <w:p w14:paraId="48EAFFD2" w14:textId="77777777" w:rsidR="00AA57C0" w:rsidRPr="003B1CEB" w:rsidRDefault="00AA57C0" w:rsidP="00AA57C0">
                  <w:pPr>
                    <w:pStyle w:val="NoSpacing"/>
                    <w:rPr>
                      <w:rFonts w:ascii="Arial" w:hAnsi="Arial" w:cs="Arial"/>
                    </w:rPr>
                  </w:pPr>
                  <w:r w:rsidRPr="003B1CEB">
                    <w:rPr>
                      <w:rFonts w:ascii="Arial" w:hAnsi="Arial" w:cs="Arial"/>
                    </w:rPr>
                    <w:fldChar w:fldCharType="begin">
                      <w:ffData>
                        <w:name w:val="Text10"/>
                        <w:enabled/>
                        <w:calcOnExit w:val="0"/>
                        <w:textInput/>
                      </w:ffData>
                    </w:fldChar>
                  </w:r>
                  <w:r w:rsidRPr="003B1CEB">
                    <w:rPr>
                      <w:rFonts w:ascii="Arial" w:hAnsi="Arial" w:cs="Arial"/>
                    </w:rPr>
                    <w:instrText xml:space="preserve"> FORMTEXT </w:instrText>
                  </w:r>
                  <w:r w:rsidRPr="003B1CEB">
                    <w:rPr>
                      <w:rFonts w:ascii="Arial" w:hAnsi="Arial" w:cs="Arial"/>
                    </w:rPr>
                  </w:r>
                  <w:r w:rsidRPr="003B1CEB">
                    <w:rPr>
                      <w:rFonts w:ascii="Arial" w:hAnsi="Arial" w:cs="Arial"/>
                    </w:rPr>
                    <w:fldChar w:fldCharType="separate"/>
                  </w:r>
                  <w:r w:rsidRPr="003B1CEB">
                    <w:rPr>
                      <w:rFonts w:ascii="Arial" w:hAnsi="Arial" w:cs="Arial"/>
                    </w:rPr>
                    <w:t> </w:t>
                  </w:r>
                  <w:r w:rsidRPr="003B1CEB">
                    <w:rPr>
                      <w:rFonts w:ascii="Arial" w:hAnsi="Arial" w:cs="Arial"/>
                    </w:rPr>
                    <w:t> </w:t>
                  </w:r>
                  <w:r w:rsidRPr="003B1CEB">
                    <w:rPr>
                      <w:rFonts w:ascii="Arial" w:hAnsi="Arial" w:cs="Arial"/>
                    </w:rPr>
                    <w:t> </w:t>
                  </w:r>
                  <w:r w:rsidRPr="003B1CEB">
                    <w:rPr>
                      <w:rFonts w:ascii="Arial" w:hAnsi="Arial" w:cs="Arial"/>
                    </w:rPr>
                    <w:t> </w:t>
                  </w:r>
                  <w:r w:rsidRPr="003B1CEB">
                    <w:rPr>
                      <w:rFonts w:ascii="Arial" w:hAnsi="Arial" w:cs="Arial"/>
                    </w:rPr>
                    <w:t> </w:t>
                  </w:r>
                  <w:r w:rsidRPr="003B1CEB">
                    <w:rPr>
                      <w:rFonts w:ascii="Arial" w:hAnsi="Arial" w:cs="Arial"/>
                    </w:rPr>
                    <w:fldChar w:fldCharType="end"/>
                  </w:r>
                </w:p>
              </w:tc>
            </w:tr>
            <w:tr w:rsidR="00AA57C0" w:rsidRPr="006B1B38" w14:paraId="1FD7FB38" w14:textId="77777777" w:rsidTr="00D46151">
              <w:trPr>
                <w:trHeight w:val="397"/>
              </w:trPr>
              <w:tc>
                <w:tcPr>
                  <w:tcW w:w="3288" w:type="dxa"/>
                  <w:shd w:val="clear" w:color="auto" w:fill="auto"/>
                  <w:vAlign w:val="center"/>
                </w:tcPr>
                <w:p w14:paraId="10AC272D" w14:textId="77777777" w:rsidR="00AA57C0" w:rsidRPr="006B1B38" w:rsidRDefault="00AA57C0" w:rsidP="00AA57C0">
                  <w:pPr>
                    <w:pStyle w:val="NoSpacing"/>
                    <w:rPr>
                      <w:rFonts w:ascii="Arial" w:hAnsi="Arial" w:cs="Arial"/>
                      <w:b/>
                    </w:rPr>
                  </w:pPr>
                  <w:r w:rsidRPr="006B1B38">
                    <w:rPr>
                      <w:rFonts w:ascii="Arial" w:hAnsi="Arial" w:cs="Arial"/>
                      <w:b/>
                    </w:rPr>
                    <w:t>For companies</w:t>
                  </w:r>
                  <w:r>
                    <w:rPr>
                      <w:rFonts w:ascii="Arial" w:hAnsi="Arial" w:cs="Arial"/>
                      <w:b/>
                    </w:rPr>
                    <w:t>—</w:t>
                  </w:r>
                  <w:r w:rsidRPr="006B1B38">
                    <w:rPr>
                      <w:rFonts w:ascii="Arial" w:hAnsi="Arial" w:cs="Arial"/>
                      <w:b/>
                    </w:rPr>
                    <w:t>name</w:t>
                  </w:r>
                  <w:r>
                    <w:rPr>
                      <w:rFonts w:ascii="Arial" w:hAnsi="Arial" w:cs="Arial"/>
                      <w:b/>
                    </w:rPr>
                    <w:t xml:space="preserve"> of contact person and position</w:t>
                  </w:r>
                </w:p>
              </w:tc>
              <w:tc>
                <w:tcPr>
                  <w:tcW w:w="6350" w:type="dxa"/>
                  <w:vAlign w:val="center"/>
                </w:tcPr>
                <w:p w14:paraId="3767B002" w14:textId="77777777" w:rsidR="00AA57C0" w:rsidRPr="006B1B38" w:rsidRDefault="00AA57C0" w:rsidP="00AA57C0">
                  <w:pPr>
                    <w:pStyle w:val="NoSpacing"/>
                    <w:rPr>
                      <w:rFonts w:ascii="Arial" w:hAnsi="Arial" w:cs="Arial"/>
                    </w:rPr>
                  </w:pPr>
                  <w:r w:rsidRPr="006B1B38">
                    <w:rPr>
                      <w:rFonts w:ascii="Arial" w:hAnsi="Arial" w:cs="Arial"/>
                    </w:rPr>
                    <w:fldChar w:fldCharType="begin">
                      <w:ffData>
                        <w:name w:val="Text10"/>
                        <w:enabled/>
                        <w:calcOnExit w:val="0"/>
                        <w:textInput/>
                      </w:ffData>
                    </w:fldChar>
                  </w:r>
                  <w:bookmarkStart w:id="2" w:name="Text10"/>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bookmarkEnd w:id="2"/>
                </w:p>
              </w:tc>
            </w:tr>
            <w:tr w:rsidR="00AA57C0" w:rsidRPr="006B1B38" w14:paraId="78BB9A6B" w14:textId="77777777" w:rsidTr="00D46151">
              <w:trPr>
                <w:trHeight w:val="397"/>
              </w:trPr>
              <w:tc>
                <w:tcPr>
                  <w:tcW w:w="3288" w:type="dxa"/>
                  <w:shd w:val="clear" w:color="auto" w:fill="auto"/>
                  <w:vAlign w:val="center"/>
                </w:tcPr>
                <w:p w14:paraId="3BCD598D" w14:textId="77777777" w:rsidR="00AA57C0" w:rsidRPr="006B1B38" w:rsidRDefault="00AA57C0" w:rsidP="00AA57C0">
                  <w:pPr>
                    <w:pStyle w:val="NoSpacing"/>
                    <w:rPr>
                      <w:rFonts w:ascii="Arial" w:hAnsi="Arial" w:cs="Arial"/>
                      <w:b/>
                    </w:rPr>
                  </w:pPr>
                  <w:r w:rsidRPr="006B1B38">
                    <w:rPr>
                      <w:rFonts w:ascii="Arial" w:hAnsi="Arial" w:cs="Arial"/>
                      <w:b/>
                    </w:rPr>
                    <w:t xml:space="preserve">Postal </w:t>
                  </w:r>
                  <w:r>
                    <w:rPr>
                      <w:rFonts w:ascii="Arial" w:hAnsi="Arial" w:cs="Arial"/>
                      <w:b/>
                    </w:rPr>
                    <w:t>a</w:t>
                  </w:r>
                  <w:r w:rsidRPr="006B1B38">
                    <w:rPr>
                      <w:rFonts w:ascii="Arial" w:hAnsi="Arial" w:cs="Arial"/>
                      <w:b/>
                    </w:rPr>
                    <w:t>ddress</w:t>
                  </w:r>
                </w:p>
              </w:tc>
              <w:tc>
                <w:tcPr>
                  <w:tcW w:w="6350" w:type="dxa"/>
                  <w:vAlign w:val="center"/>
                </w:tcPr>
                <w:p w14:paraId="4FF157A1" w14:textId="77777777" w:rsidR="00AA57C0" w:rsidRPr="006B1B38" w:rsidRDefault="00AA57C0" w:rsidP="00AA57C0">
                  <w:pPr>
                    <w:pStyle w:val="NoSpacing"/>
                    <w:rPr>
                      <w:rFonts w:ascii="Arial" w:hAnsi="Arial" w:cs="Arial"/>
                    </w:rPr>
                  </w:pPr>
                  <w:r w:rsidRPr="006B1B38">
                    <w:rPr>
                      <w:rFonts w:ascii="Arial" w:hAnsi="Arial" w:cs="Arial"/>
                    </w:rPr>
                    <w:fldChar w:fldCharType="begin">
                      <w:ffData>
                        <w:name w:val="Text12"/>
                        <w:enabled/>
                        <w:calcOnExit w:val="0"/>
                        <w:textInput/>
                      </w:ffData>
                    </w:fldChar>
                  </w:r>
                  <w:bookmarkStart w:id="3" w:name="Text12"/>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bookmarkEnd w:id="3"/>
                </w:p>
              </w:tc>
            </w:tr>
            <w:tr w:rsidR="00AA57C0" w:rsidRPr="006B1B38" w14:paraId="2307D3C6" w14:textId="77777777" w:rsidTr="00D46151">
              <w:trPr>
                <w:trHeight w:val="397"/>
              </w:trPr>
              <w:tc>
                <w:tcPr>
                  <w:tcW w:w="3288" w:type="dxa"/>
                  <w:shd w:val="clear" w:color="auto" w:fill="auto"/>
                  <w:vAlign w:val="center"/>
                </w:tcPr>
                <w:p w14:paraId="50200065" w14:textId="77777777" w:rsidR="00AA57C0" w:rsidRPr="006B1B38" w:rsidRDefault="00AA57C0" w:rsidP="00AA57C0">
                  <w:pPr>
                    <w:pStyle w:val="NoSpacing"/>
                    <w:rPr>
                      <w:rFonts w:ascii="Arial" w:hAnsi="Arial" w:cs="Arial"/>
                      <w:b/>
                    </w:rPr>
                  </w:pPr>
                  <w:r w:rsidRPr="006B1B38">
                    <w:rPr>
                      <w:rFonts w:ascii="Arial" w:hAnsi="Arial" w:cs="Arial"/>
                      <w:b/>
                    </w:rPr>
                    <w:t xml:space="preserve">Telephone </w:t>
                  </w:r>
                  <w:r>
                    <w:rPr>
                      <w:rFonts w:ascii="Arial" w:hAnsi="Arial" w:cs="Arial"/>
                      <w:b/>
                    </w:rPr>
                    <w:t>n</w:t>
                  </w:r>
                  <w:r w:rsidRPr="006B1B38">
                    <w:rPr>
                      <w:rFonts w:ascii="Arial" w:hAnsi="Arial" w:cs="Arial"/>
                      <w:b/>
                    </w:rPr>
                    <w:t>umber</w:t>
                  </w:r>
                </w:p>
              </w:tc>
              <w:tc>
                <w:tcPr>
                  <w:tcW w:w="6350" w:type="dxa"/>
                  <w:vAlign w:val="center"/>
                </w:tcPr>
                <w:p w14:paraId="76BBF08A" w14:textId="77777777" w:rsidR="00AA57C0" w:rsidRPr="006B1B38" w:rsidRDefault="00AA57C0" w:rsidP="00AA57C0">
                  <w:pPr>
                    <w:pStyle w:val="NoSpacing"/>
                    <w:rPr>
                      <w:rFonts w:ascii="Arial" w:hAnsi="Arial" w:cs="Arial"/>
                    </w:rPr>
                  </w:pPr>
                  <w:r w:rsidRPr="006B1B38">
                    <w:rPr>
                      <w:rFonts w:ascii="Arial" w:hAnsi="Arial" w:cs="Arial"/>
                    </w:rPr>
                    <w:fldChar w:fldCharType="begin">
                      <w:ffData>
                        <w:name w:val="Text13"/>
                        <w:enabled/>
                        <w:calcOnExit w:val="0"/>
                        <w:textInput/>
                      </w:ffData>
                    </w:fldChar>
                  </w:r>
                  <w:bookmarkStart w:id="4" w:name="Text13"/>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bookmarkEnd w:id="4"/>
                </w:p>
              </w:tc>
            </w:tr>
            <w:tr w:rsidR="00AA57C0" w:rsidRPr="006B1B38" w14:paraId="7F6E6A9E" w14:textId="77777777" w:rsidTr="00D46151">
              <w:trPr>
                <w:trHeight w:val="397"/>
              </w:trPr>
              <w:tc>
                <w:tcPr>
                  <w:tcW w:w="3288" w:type="dxa"/>
                  <w:shd w:val="clear" w:color="auto" w:fill="auto"/>
                  <w:vAlign w:val="center"/>
                </w:tcPr>
                <w:p w14:paraId="7E540D4C" w14:textId="77777777" w:rsidR="00AA57C0" w:rsidRPr="006B1B38" w:rsidRDefault="00AA57C0" w:rsidP="00AA57C0">
                  <w:pPr>
                    <w:pStyle w:val="NoSpacing"/>
                    <w:rPr>
                      <w:rFonts w:ascii="Arial" w:hAnsi="Arial" w:cs="Arial"/>
                      <w:b/>
                    </w:rPr>
                  </w:pPr>
                  <w:r w:rsidRPr="006B1B38">
                    <w:rPr>
                      <w:rFonts w:ascii="Arial" w:hAnsi="Arial" w:cs="Arial"/>
                      <w:b/>
                    </w:rPr>
                    <w:t xml:space="preserve">Mobile </w:t>
                  </w:r>
                  <w:r>
                    <w:rPr>
                      <w:rFonts w:ascii="Arial" w:hAnsi="Arial" w:cs="Arial"/>
                      <w:b/>
                    </w:rPr>
                    <w:t>t</w:t>
                  </w:r>
                  <w:r w:rsidRPr="006B1B38">
                    <w:rPr>
                      <w:rFonts w:ascii="Arial" w:hAnsi="Arial" w:cs="Arial"/>
                      <w:b/>
                    </w:rPr>
                    <w:t xml:space="preserve">elephone </w:t>
                  </w:r>
                  <w:r>
                    <w:rPr>
                      <w:rFonts w:ascii="Arial" w:hAnsi="Arial" w:cs="Arial"/>
                      <w:b/>
                    </w:rPr>
                    <w:t>n</w:t>
                  </w:r>
                  <w:r w:rsidRPr="006B1B38">
                    <w:rPr>
                      <w:rFonts w:ascii="Arial" w:hAnsi="Arial" w:cs="Arial"/>
                      <w:b/>
                    </w:rPr>
                    <w:t>umber</w:t>
                  </w:r>
                </w:p>
              </w:tc>
              <w:tc>
                <w:tcPr>
                  <w:tcW w:w="6350" w:type="dxa"/>
                  <w:vAlign w:val="center"/>
                </w:tcPr>
                <w:p w14:paraId="798F098D" w14:textId="77777777" w:rsidR="00AA57C0" w:rsidRPr="006B1B38" w:rsidRDefault="00AA57C0" w:rsidP="00AA57C0">
                  <w:pPr>
                    <w:pStyle w:val="NoSpacing"/>
                    <w:rPr>
                      <w:rFonts w:ascii="Arial" w:hAnsi="Arial" w:cs="Arial"/>
                    </w:rPr>
                  </w:pPr>
                  <w:r w:rsidRPr="006B1B38">
                    <w:rPr>
                      <w:rFonts w:ascii="Arial" w:hAnsi="Arial" w:cs="Arial"/>
                    </w:rPr>
                    <w:fldChar w:fldCharType="begin">
                      <w:ffData>
                        <w:name w:val="Text14"/>
                        <w:enabled/>
                        <w:calcOnExit w:val="0"/>
                        <w:textInput/>
                      </w:ffData>
                    </w:fldChar>
                  </w:r>
                  <w:bookmarkStart w:id="5" w:name="Text14"/>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bookmarkEnd w:id="5"/>
                </w:p>
              </w:tc>
            </w:tr>
            <w:tr w:rsidR="00AA57C0" w:rsidRPr="006B1B38" w14:paraId="422C38D8" w14:textId="77777777" w:rsidTr="00D46151">
              <w:trPr>
                <w:trHeight w:val="397"/>
              </w:trPr>
              <w:tc>
                <w:tcPr>
                  <w:tcW w:w="3288" w:type="dxa"/>
                  <w:shd w:val="clear" w:color="auto" w:fill="auto"/>
                  <w:vAlign w:val="center"/>
                </w:tcPr>
                <w:p w14:paraId="49FD2E1A" w14:textId="77777777" w:rsidR="00AA57C0" w:rsidRPr="006B1B38" w:rsidRDefault="00AA57C0" w:rsidP="00AA57C0">
                  <w:pPr>
                    <w:pStyle w:val="NoSpacing"/>
                    <w:rPr>
                      <w:rFonts w:ascii="Arial" w:hAnsi="Arial" w:cs="Arial"/>
                      <w:b/>
                    </w:rPr>
                  </w:pPr>
                  <w:r w:rsidRPr="006B1B38">
                    <w:rPr>
                      <w:rFonts w:ascii="Arial" w:hAnsi="Arial" w:cs="Arial"/>
                      <w:b/>
                    </w:rPr>
                    <w:t xml:space="preserve">Email </w:t>
                  </w:r>
                  <w:r>
                    <w:rPr>
                      <w:rFonts w:ascii="Arial" w:hAnsi="Arial" w:cs="Arial"/>
                      <w:b/>
                    </w:rPr>
                    <w:t>a</w:t>
                  </w:r>
                  <w:r w:rsidRPr="006B1B38">
                    <w:rPr>
                      <w:rFonts w:ascii="Arial" w:hAnsi="Arial" w:cs="Arial"/>
                      <w:b/>
                    </w:rPr>
                    <w:t>ddress</w:t>
                  </w:r>
                </w:p>
              </w:tc>
              <w:tc>
                <w:tcPr>
                  <w:tcW w:w="6350" w:type="dxa"/>
                  <w:vAlign w:val="center"/>
                </w:tcPr>
                <w:p w14:paraId="10DE7B48" w14:textId="77777777" w:rsidR="00AA57C0" w:rsidRPr="006B1B38" w:rsidRDefault="00AA57C0" w:rsidP="00AA57C0">
                  <w:pPr>
                    <w:pStyle w:val="NoSpacing"/>
                    <w:rPr>
                      <w:rFonts w:ascii="Arial" w:hAnsi="Arial" w:cs="Arial"/>
                    </w:rPr>
                  </w:pPr>
                  <w:r w:rsidRPr="006B1B38">
                    <w:rPr>
                      <w:rFonts w:ascii="Arial" w:hAnsi="Arial" w:cs="Arial"/>
                    </w:rPr>
                    <w:fldChar w:fldCharType="begin">
                      <w:ffData>
                        <w:name w:val="Text15"/>
                        <w:enabled/>
                        <w:calcOnExit w:val="0"/>
                        <w:textInput/>
                      </w:ffData>
                    </w:fldChar>
                  </w:r>
                  <w:bookmarkStart w:id="6" w:name="Text15"/>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bookmarkEnd w:id="6"/>
                </w:p>
              </w:tc>
            </w:tr>
          </w:tbl>
          <w:p w14:paraId="4C258ABF" w14:textId="77777777" w:rsidR="00AA57C0" w:rsidRPr="00CD6F4E" w:rsidRDefault="00AA57C0" w:rsidP="00CD6F4E">
            <w:pPr>
              <w:ind w:left="360" w:hanging="360"/>
              <w:rPr>
                <w:rFonts w:cs="Arial"/>
                <w:b/>
                <w:color w:val="auto"/>
              </w:rPr>
            </w:pPr>
          </w:p>
          <w:p w14:paraId="16707F5E" w14:textId="03EA9ECF" w:rsidR="00C817F3" w:rsidRPr="009D254D" w:rsidRDefault="00AA57C0" w:rsidP="009D254D">
            <w:pPr>
              <w:pStyle w:val="NoSpacing"/>
              <w:numPr>
                <w:ilvl w:val="0"/>
                <w:numId w:val="5"/>
              </w:numPr>
              <w:rPr>
                <w:rFonts w:ascii="Arial" w:eastAsiaTheme="minorHAnsi" w:hAnsi="Arial" w:cs="Arial"/>
                <w:b/>
                <w:lang w:val="en-AU" w:bidi="ar-SA"/>
              </w:rPr>
            </w:pPr>
            <w:bookmarkStart w:id="7" w:name="_Hlk120541090"/>
            <w:r w:rsidRPr="00CD6F4E">
              <w:rPr>
                <w:rFonts w:ascii="Arial" w:eastAsiaTheme="minorHAnsi" w:hAnsi="Arial" w:cs="Arial"/>
                <w:b/>
                <w:lang w:val="en-AU" w:bidi="ar-SA"/>
              </w:rPr>
              <w:t xml:space="preserve">Background detail to the </w:t>
            </w:r>
            <w:r w:rsidR="00C817F3" w:rsidRPr="00CD6F4E">
              <w:rPr>
                <w:rFonts w:ascii="Arial" w:eastAsiaTheme="minorHAnsi" w:hAnsi="Arial" w:cs="Arial"/>
                <w:b/>
                <w:lang w:val="en-AU" w:bidi="ar-SA"/>
              </w:rPr>
              <w:t xml:space="preserve">MCU </w:t>
            </w:r>
            <w:r w:rsidR="00D178E8">
              <w:rPr>
                <w:rFonts w:ascii="Arial" w:eastAsiaTheme="minorHAnsi" w:hAnsi="Arial" w:cs="Arial"/>
                <w:b/>
                <w:lang w:val="en-AU" w:bidi="ar-SA"/>
              </w:rPr>
              <w:t>development</w:t>
            </w:r>
            <w:bookmarkEnd w:id="7"/>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817F3" w:rsidRPr="006B1B38" w14:paraId="5E617E8A" w14:textId="77777777" w:rsidTr="00C817F3">
              <w:tc>
                <w:tcPr>
                  <w:tcW w:w="9638" w:type="dxa"/>
                  <w:shd w:val="clear" w:color="auto" w:fill="auto"/>
                </w:tcPr>
                <w:p w14:paraId="74D30486" w14:textId="77777777" w:rsidR="00C817F3" w:rsidRPr="006B1B38" w:rsidRDefault="00C817F3" w:rsidP="00C817F3">
                  <w:pPr>
                    <w:pStyle w:val="NoSpacing"/>
                    <w:rPr>
                      <w:rFonts w:ascii="Arial" w:hAnsi="Arial" w:cs="Arial"/>
                      <w:b/>
                    </w:rPr>
                  </w:pPr>
                  <w:bookmarkStart w:id="8" w:name="_Hlk120541257"/>
                  <w:bookmarkStart w:id="9" w:name="_Hlk120543051"/>
                  <w:r w:rsidRPr="006B1B38">
                    <w:rPr>
                      <w:rFonts w:ascii="Arial" w:hAnsi="Arial" w:cs="Arial"/>
                      <w:b/>
                    </w:rPr>
                    <w:t xml:space="preserve">Priority </w:t>
                  </w:r>
                  <w:r>
                    <w:rPr>
                      <w:rFonts w:ascii="Arial" w:hAnsi="Arial" w:cs="Arial"/>
                      <w:b/>
                    </w:rPr>
                    <w:t>d</w:t>
                  </w:r>
                  <w:r w:rsidRPr="006B1B38">
                    <w:rPr>
                      <w:rFonts w:ascii="Arial" w:hAnsi="Arial" w:cs="Arial"/>
                      <w:b/>
                    </w:rPr>
                    <w:t xml:space="preserve">evelopment </w:t>
                  </w:r>
                  <w:r>
                    <w:rPr>
                      <w:rFonts w:ascii="Arial" w:hAnsi="Arial" w:cs="Arial"/>
                      <w:b/>
                    </w:rPr>
                    <w:t>a</w:t>
                  </w:r>
                  <w:r w:rsidRPr="006B1B38">
                    <w:rPr>
                      <w:rFonts w:ascii="Arial" w:hAnsi="Arial" w:cs="Arial"/>
                      <w:b/>
                    </w:rPr>
                    <w:t>rea</w:t>
                  </w:r>
                </w:p>
              </w:tc>
            </w:tr>
            <w:tr w:rsidR="00C817F3" w:rsidRPr="006B1B38" w14:paraId="0B23AB48" w14:textId="77777777" w:rsidTr="00C817F3">
              <w:trPr>
                <w:trHeight w:val="397"/>
              </w:trPr>
              <w:tc>
                <w:tcPr>
                  <w:tcW w:w="9638" w:type="dxa"/>
                  <w:tcBorders>
                    <w:bottom w:val="single" w:sz="4" w:space="0" w:color="auto"/>
                  </w:tcBorders>
                  <w:vAlign w:val="center"/>
                </w:tcPr>
                <w:p w14:paraId="5D4069B2" w14:textId="77777777" w:rsidR="00C817F3" w:rsidRPr="006B1B38" w:rsidRDefault="00C817F3" w:rsidP="00C817F3">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p>
              </w:tc>
            </w:tr>
          </w:tbl>
          <w:p w14:paraId="726EA5EC" w14:textId="77777777" w:rsidR="00C817F3" w:rsidRPr="00CD6F4E" w:rsidRDefault="00C817F3" w:rsidP="00CD6F4E">
            <w:pPr>
              <w:ind w:left="360" w:hanging="360"/>
              <w:rPr>
                <w:rFonts w:cs="Arial"/>
                <w:b/>
                <w:color w:val="auto"/>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1853"/>
              <w:gridCol w:w="65"/>
              <w:gridCol w:w="398"/>
              <w:gridCol w:w="70"/>
              <w:gridCol w:w="1972"/>
              <w:gridCol w:w="3289"/>
            </w:tblGrid>
            <w:tr w:rsidR="00C817F3" w:rsidRPr="006B1B38" w14:paraId="494A6CA9" w14:textId="77777777" w:rsidTr="00C817F3">
              <w:tc>
                <w:tcPr>
                  <w:tcW w:w="9639" w:type="dxa"/>
                  <w:gridSpan w:val="7"/>
                  <w:shd w:val="clear" w:color="auto" w:fill="auto"/>
                </w:tcPr>
                <w:p w14:paraId="19E0347D" w14:textId="77777777" w:rsidR="00C817F3" w:rsidRPr="006B1B38" w:rsidRDefault="00C817F3" w:rsidP="00C817F3">
                  <w:pPr>
                    <w:pStyle w:val="NoSpacing"/>
                    <w:rPr>
                      <w:rFonts w:ascii="Arial" w:hAnsi="Arial" w:cs="Arial"/>
                      <w:b/>
                    </w:rPr>
                  </w:pPr>
                  <w:r>
                    <w:rPr>
                      <w:rFonts w:ascii="Arial" w:hAnsi="Arial" w:cs="Arial"/>
                      <w:b/>
                    </w:rPr>
                    <w:t xml:space="preserve">Property street address </w:t>
                  </w:r>
                  <w:r w:rsidRPr="00333182">
                    <w:rPr>
                      <w:rFonts w:ascii="Arial" w:hAnsi="Arial" w:cs="Arial"/>
                      <w:i/>
                    </w:rPr>
                    <w:t>(i.e. unit / street number, street name, suburb / town and post code)</w:t>
                  </w:r>
                </w:p>
              </w:tc>
            </w:tr>
            <w:tr w:rsidR="00C817F3" w:rsidRPr="006B1B38" w14:paraId="355C827E" w14:textId="77777777" w:rsidTr="00C817F3">
              <w:trPr>
                <w:trHeight w:val="397"/>
              </w:trPr>
              <w:tc>
                <w:tcPr>
                  <w:tcW w:w="9639" w:type="dxa"/>
                  <w:gridSpan w:val="7"/>
                  <w:tcBorders>
                    <w:bottom w:val="single" w:sz="4" w:space="0" w:color="auto"/>
                  </w:tcBorders>
                  <w:vAlign w:val="center"/>
                </w:tcPr>
                <w:p w14:paraId="473773A6" w14:textId="77777777" w:rsidR="00C817F3" w:rsidRPr="006B1B38" w:rsidRDefault="00C817F3" w:rsidP="00C817F3">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p>
              </w:tc>
            </w:tr>
            <w:tr w:rsidR="00C817F3" w:rsidRPr="006B1B38" w14:paraId="5B5CB5F5" w14:textId="77777777" w:rsidTr="00C817F3">
              <w:tc>
                <w:tcPr>
                  <w:tcW w:w="9639" w:type="dxa"/>
                  <w:gridSpan w:val="7"/>
                  <w:shd w:val="clear" w:color="auto" w:fill="auto"/>
                </w:tcPr>
                <w:p w14:paraId="3906F7C9" w14:textId="77777777" w:rsidR="00C817F3" w:rsidRPr="006B1B38" w:rsidRDefault="00C817F3" w:rsidP="00C817F3">
                  <w:pPr>
                    <w:pStyle w:val="NoSpacing"/>
                    <w:rPr>
                      <w:rFonts w:ascii="Arial" w:hAnsi="Arial" w:cs="Arial"/>
                      <w:b/>
                    </w:rPr>
                  </w:pPr>
                  <w:r>
                    <w:rPr>
                      <w:rFonts w:ascii="Arial" w:hAnsi="Arial" w:cs="Arial"/>
                      <w:b/>
                    </w:rPr>
                    <w:t xml:space="preserve">Lot and plan description </w:t>
                  </w:r>
                  <w:r w:rsidRPr="004663D6">
                    <w:rPr>
                      <w:rFonts w:ascii="Arial" w:hAnsi="Arial" w:cs="Arial"/>
                      <w:i/>
                    </w:rPr>
                    <w:t>(e.g. Lot 3 on RP123456)</w:t>
                  </w:r>
                </w:p>
              </w:tc>
            </w:tr>
            <w:tr w:rsidR="00C817F3" w:rsidRPr="006B1B38" w14:paraId="0F3EC58D" w14:textId="77777777" w:rsidTr="00C817F3">
              <w:trPr>
                <w:trHeight w:val="397"/>
              </w:trPr>
              <w:tc>
                <w:tcPr>
                  <w:tcW w:w="9639" w:type="dxa"/>
                  <w:gridSpan w:val="7"/>
                  <w:tcBorders>
                    <w:bottom w:val="single" w:sz="4" w:space="0" w:color="auto"/>
                  </w:tcBorders>
                  <w:vAlign w:val="center"/>
                </w:tcPr>
                <w:p w14:paraId="0EBD4CFA" w14:textId="77777777" w:rsidR="00C817F3" w:rsidRPr="006B1B38" w:rsidRDefault="00C817F3" w:rsidP="00C817F3">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p>
              </w:tc>
            </w:tr>
            <w:tr w:rsidR="00C817F3" w:rsidRPr="006B1B38" w14:paraId="467837A4" w14:textId="77777777" w:rsidTr="00C817F3">
              <w:tc>
                <w:tcPr>
                  <w:tcW w:w="9639" w:type="dxa"/>
                  <w:gridSpan w:val="7"/>
                  <w:shd w:val="clear" w:color="auto" w:fill="auto"/>
                </w:tcPr>
                <w:p w14:paraId="762D6492" w14:textId="77777777" w:rsidR="00C817F3" w:rsidRPr="006B1B38" w:rsidRDefault="00C817F3" w:rsidP="00C817F3">
                  <w:pPr>
                    <w:pStyle w:val="NoSpacing"/>
                    <w:rPr>
                      <w:rFonts w:ascii="Arial" w:hAnsi="Arial" w:cs="Arial"/>
                      <w:b/>
                    </w:rPr>
                  </w:pPr>
                  <w:r w:rsidRPr="006B1B38">
                    <w:rPr>
                      <w:rFonts w:ascii="Arial" w:hAnsi="Arial" w:cs="Arial"/>
                      <w:b/>
                    </w:rPr>
                    <w:t xml:space="preserve">PDA </w:t>
                  </w:r>
                  <w:r>
                    <w:rPr>
                      <w:rFonts w:ascii="Arial" w:hAnsi="Arial" w:cs="Arial"/>
                      <w:b/>
                    </w:rPr>
                    <w:t>d</w:t>
                  </w:r>
                  <w:r w:rsidRPr="006B1B38">
                    <w:rPr>
                      <w:rFonts w:ascii="Arial" w:hAnsi="Arial" w:cs="Arial"/>
                      <w:b/>
                    </w:rPr>
                    <w:t xml:space="preserve">evelopment </w:t>
                  </w:r>
                  <w:r>
                    <w:rPr>
                      <w:rFonts w:ascii="Arial" w:hAnsi="Arial" w:cs="Arial"/>
                      <w:b/>
                    </w:rPr>
                    <w:t>a</w:t>
                  </w:r>
                  <w:r w:rsidRPr="006B1B38">
                    <w:rPr>
                      <w:rFonts w:ascii="Arial" w:hAnsi="Arial" w:cs="Arial"/>
                      <w:b/>
                    </w:rPr>
                    <w:t xml:space="preserve">pproval </w:t>
                  </w:r>
                  <w:r>
                    <w:rPr>
                      <w:rFonts w:ascii="Arial" w:hAnsi="Arial" w:cs="Arial"/>
                      <w:b/>
                    </w:rPr>
                    <w:t>r</w:t>
                  </w:r>
                  <w:r w:rsidRPr="006B1B38">
                    <w:rPr>
                      <w:rFonts w:ascii="Arial" w:hAnsi="Arial" w:cs="Arial"/>
                      <w:b/>
                    </w:rPr>
                    <w:t xml:space="preserve">eference </w:t>
                  </w:r>
                  <w:r>
                    <w:rPr>
                      <w:rFonts w:ascii="Arial" w:hAnsi="Arial" w:cs="Arial"/>
                      <w:b/>
                    </w:rPr>
                    <w:t>n</w:t>
                  </w:r>
                  <w:r w:rsidRPr="006B1B38">
                    <w:rPr>
                      <w:rFonts w:ascii="Arial" w:hAnsi="Arial" w:cs="Arial"/>
                      <w:b/>
                    </w:rPr>
                    <w:t>umber</w:t>
                  </w:r>
                </w:p>
              </w:tc>
            </w:tr>
            <w:tr w:rsidR="00C817F3" w:rsidRPr="006B1B38" w14:paraId="21973CED" w14:textId="77777777" w:rsidTr="00C817F3">
              <w:trPr>
                <w:trHeight w:val="539"/>
              </w:trPr>
              <w:tc>
                <w:tcPr>
                  <w:tcW w:w="9639" w:type="dxa"/>
                  <w:gridSpan w:val="7"/>
                  <w:tcBorders>
                    <w:bottom w:val="single" w:sz="4" w:space="0" w:color="auto"/>
                  </w:tcBorders>
                  <w:vAlign w:val="center"/>
                </w:tcPr>
                <w:p w14:paraId="0CFB5923" w14:textId="1C69D92E" w:rsidR="00C817F3" w:rsidRPr="006B1B38" w:rsidRDefault="00C817F3" w:rsidP="00C817F3">
                  <w:pPr>
                    <w:pStyle w:val="NoSpacing"/>
                    <w:rPr>
                      <w:rFonts w:ascii="Arial" w:hAnsi="Arial" w:cs="Arial"/>
                    </w:rPr>
                  </w:pPr>
                  <w:r w:rsidRPr="006B1B38">
                    <w:rPr>
                      <w:rFonts w:ascii="Arial" w:hAnsi="Arial" w:cs="Arial"/>
                    </w:rPr>
                    <w:t>DEV20</w:t>
                  </w:r>
                  <w:r w:rsidRPr="006B1B38">
                    <w:rPr>
                      <w:rFonts w:ascii="Arial" w:hAnsi="Arial" w:cs="Arial"/>
                    </w:rPr>
                    <w:fldChar w:fldCharType="begin">
                      <w:ffData>
                        <w:name w:val=""/>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r w:rsidRPr="006B1B38">
                    <w:rPr>
                      <w:rFonts w:ascii="Arial" w:hAnsi="Arial" w:cs="Arial"/>
                    </w:rPr>
                    <w:t>/</w:t>
                  </w: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p>
              </w:tc>
            </w:tr>
            <w:bookmarkEnd w:id="8"/>
            <w:tr w:rsidR="00D806FA" w:rsidRPr="006B1B38" w14:paraId="237B12BC" w14:textId="77777777" w:rsidTr="00D806FA">
              <w:trPr>
                <w:trHeight w:val="251"/>
              </w:trPr>
              <w:tc>
                <w:tcPr>
                  <w:tcW w:w="9639" w:type="dxa"/>
                  <w:gridSpan w:val="7"/>
                  <w:tcBorders>
                    <w:bottom w:val="single" w:sz="4" w:space="0" w:color="auto"/>
                  </w:tcBorders>
                </w:tcPr>
                <w:p w14:paraId="46401539" w14:textId="6BE41202" w:rsidR="00D806FA" w:rsidRPr="006B1B38" w:rsidRDefault="00D806FA" w:rsidP="00D806FA">
                  <w:pPr>
                    <w:pStyle w:val="NoSpacing"/>
                    <w:rPr>
                      <w:rFonts w:ascii="Arial" w:hAnsi="Arial" w:cs="Arial"/>
                    </w:rPr>
                  </w:pPr>
                  <w:r w:rsidRPr="006B1B38">
                    <w:rPr>
                      <w:rFonts w:ascii="Arial" w:hAnsi="Arial" w:cs="Arial"/>
                      <w:b/>
                    </w:rPr>
                    <w:t xml:space="preserve">PDA </w:t>
                  </w:r>
                  <w:r>
                    <w:rPr>
                      <w:rFonts w:ascii="Arial" w:hAnsi="Arial" w:cs="Arial"/>
                      <w:b/>
                    </w:rPr>
                    <w:t>d</w:t>
                  </w:r>
                  <w:r w:rsidRPr="006B1B38">
                    <w:rPr>
                      <w:rFonts w:ascii="Arial" w:hAnsi="Arial" w:cs="Arial"/>
                      <w:b/>
                    </w:rPr>
                    <w:t xml:space="preserve">evelopment </w:t>
                  </w:r>
                  <w:r>
                    <w:rPr>
                      <w:rFonts w:ascii="Arial" w:hAnsi="Arial" w:cs="Arial"/>
                      <w:b/>
                    </w:rPr>
                    <w:t>a</w:t>
                  </w:r>
                  <w:r w:rsidRPr="006B1B38">
                    <w:rPr>
                      <w:rFonts w:ascii="Arial" w:hAnsi="Arial" w:cs="Arial"/>
                      <w:b/>
                    </w:rPr>
                    <w:t xml:space="preserve">pproval </w:t>
                  </w:r>
                  <w:r>
                    <w:rPr>
                      <w:rFonts w:ascii="Arial" w:hAnsi="Arial" w:cs="Arial"/>
                      <w:b/>
                    </w:rPr>
                    <w:t>estimate</w:t>
                  </w:r>
                  <w:r w:rsidRPr="006B1B38">
                    <w:rPr>
                      <w:rFonts w:ascii="Arial" w:hAnsi="Arial" w:cs="Arial"/>
                      <w:b/>
                    </w:rPr>
                    <w:t xml:space="preserve"> </w:t>
                  </w:r>
                  <w:r>
                    <w:rPr>
                      <w:rFonts w:ascii="Arial" w:hAnsi="Arial" w:cs="Arial"/>
                      <w:b/>
                    </w:rPr>
                    <w:t>n</w:t>
                  </w:r>
                  <w:r w:rsidRPr="006B1B38">
                    <w:rPr>
                      <w:rFonts w:ascii="Arial" w:hAnsi="Arial" w:cs="Arial"/>
                      <w:b/>
                    </w:rPr>
                    <w:t>umber</w:t>
                  </w:r>
                  <w:r>
                    <w:rPr>
                      <w:rFonts w:ascii="Arial" w:hAnsi="Arial" w:cs="Arial"/>
                      <w:b/>
                    </w:rPr>
                    <w:t xml:space="preserve"> (</w:t>
                  </w:r>
                  <w:r w:rsidRPr="006E1580">
                    <w:rPr>
                      <w:rFonts w:ascii="Arial" w:hAnsi="Arial" w:cs="Arial"/>
                      <w:bCs/>
                    </w:rPr>
                    <w:t xml:space="preserve">if </w:t>
                  </w:r>
                  <w:r w:rsidR="000D7572">
                    <w:rPr>
                      <w:rFonts w:ascii="Arial" w:hAnsi="Arial" w:cs="Arial"/>
                      <w:bCs/>
                    </w:rPr>
                    <w:t>associated estimate was previously</w:t>
                  </w:r>
                  <w:r w:rsidRPr="006E1580">
                    <w:rPr>
                      <w:rFonts w:ascii="Arial" w:hAnsi="Arial" w:cs="Arial"/>
                      <w:bCs/>
                    </w:rPr>
                    <w:t xml:space="preserve"> provided</w:t>
                  </w:r>
                  <w:r>
                    <w:rPr>
                      <w:rFonts w:ascii="Arial" w:hAnsi="Arial" w:cs="Arial"/>
                      <w:b/>
                    </w:rPr>
                    <w:t>)</w:t>
                  </w:r>
                </w:p>
              </w:tc>
            </w:tr>
            <w:tr w:rsidR="00D806FA" w:rsidRPr="006B1B38" w14:paraId="3461108E" w14:textId="77777777" w:rsidTr="00C817F3">
              <w:trPr>
                <w:trHeight w:val="539"/>
              </w:trPr>
              <w:tc>
                <w:tcPr>
                  <w:tcW w:w="9639" w:type="dxa"/>
                  <w:gridSpan w:val="7"/>
                  <w:tcBorders>
                    <w:bottom w:val="single" w:sz="4" w:space="0" w:color="auto"/>
                  </w:tcBorders>
                  <w:vAlign w:val="center"/>
                </w:tcPr>
                <w:p w14:paraId="438A86C5" w14:textId="71065EA5" w:rsidR="00D806FA" w:rsidRPr="006B1B38" w:rsidRDefault="00D806FA" w:rsidP="00D806FA">
                  <w:pPr>
                    <w:pStyle w:val="NoSpacing"/>
                    <w:rPr>
                      <w:rFonts w:ascii="Arial" w:hAnsi="Arial" w:cs="Arial"/>
                    </w:rPr>
                  </w:pPr>
                  <w:r w:rsidRPr="006B1B38">
                    <w:rPr>
                      <w:rFonts w:ascii="Arial" w:hAnsi="Arial" w:cs="Arial"/>
                    </w:rPr>
                    <w:t>DEV20</w:t>
                  </w:r>
                  <w:r w:rsidRPr="006B1B38">
                    <w:rPr>
                      <w:rFonts w:ascii="Arial" w:hAnsi="Arial" w:cs="Arial"/>
                    </w:rPr>
                    <w:fldChar w:fldCharType="begin">
                      <w:ffData>
                        <w:name w:val=""/>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r w:rsidRPr="006B1B38">
                    <w:rPr>
                      <w:rFonts w:ascii="Arial" w:hAnsi="Arial" w:cs="Arial"/>
                    </w:rPr>
                    <w:t>/</w:t>
                  </w: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r>
                    <w:rPr>
                      <w:rFonts w:ascii="Arial" w:hAnsi="Arial" w:cs="Arial"/>
                    </w:rPr>
                    <w:t>/</w:t>
                  </w:r>
                  <w:r w:rsidRPr="00D178E8">
                    <w:rPr>
                      <w:rFonts w:ascii="Arial" w:hAnsi="Arial" w:cs="Arial"/>
                      <w:lang w:val="en-AU"/>
                    </w:rPr>
                    <w:fldChar w:fldCharType="begin">
                      <w:ffData>
                        <w:name w:val=""/>
                        <w:enabled/>
                        <w:calcOnExit w:val="0"/>
                        <w:textInput/>
                      </w:ffData>
                    </w:fldChar>
                  </w:r>
                  <w:r w:rsidRPr="00D178E8">
                    <w:rPr>
                      <w:rFonts w:ascii="Arial" w:hAnsi="Arial" w:cs="Arial"/>
                      <w:lang w:val="en-AU"/>
                    </w:rPr>
                    <w:instrText xml:space="preserve"> FORMTEXT </w:instrText>
                  </w:r>
                  <w:r w:rsidRPr="00D178E8">
                    <w:rPr>
                      <w:rFonts w:ascii="Arial" w:hAnsi="Arial" w:cs="Arial"/>
                      <w:lang w:val="en-AU"/>
                    </w:rPr>
                  </w:r>
                  <w:r w:rsidRPr="00D178E8">
                    <w:rPr>
                      <w:rFonts w:ascii="Arial" w:hAnsi="Arial" w:cs="Arial"/>
                      <w:lang w:val="en-AU"/>
                    </w:rPr>
                    <w:fldChar w:fldCharType="separate"/>
                  </w:r>
                  <w:r w:rsidRPr="00D178E8">
                    <w:rPr>
                      <w:rFonts w:ascii="Arial" w:hAnsi="Arial" w:cs="Arial"/>
                      <w:lang w:val="en-AU"/>
                    </w:rPr>
                    <w:t> </w:t>
                  </w:r>
                  <w:r w:rsidRPr="00D178E8">
                    <w:rPr>
                      <w:rFonts w:ascii="Arial" w:hAnsi="Arial" w:cs="Arial"/>
                      <w:lang w:val="en-AU"/>
                    </w:rPr>
                    <w:t> </w:t>
                  </w:r>
                  <w:r w:rsidRPr="00D178E8">
                    <w:rPr>
                      <w:rFonts w:ascii="Arial" w:hAnsi="Arial" w:cs="Arial"/>
                      <w:lang w:val="en-AU"/>
                    </w:rPr>
                    <w:t> </w:t>
                  </w:r>
                  <w:r w:rsidRPr="00D178E8">
                    <w:rPr>
                      <w:rFonts w:ascii="Arial" w:hAnsi="Arial" w:cs="Arial"/>
                      <w:lang w:val="en-AU"/>
                    </w:rPr>
                    <w:t> </w:t>
                  </w:r>
                  <w:r w:rsidRPr="00D178E8">
                    <w:rPr>
                      <w:rFonts w:ascii="Arial" w:hAnsi="Arial" w:cs="Arial"/>
                      <w:lang w:val="en-AU"/>
                    </w:rPr>
                    <w:t> </w:t>
                  </w:r>
                  <w:r w:rsidRPr="00D178E8">
                    <w:rPr>
                      <w:rFonts w:ascii="Arial" w:hAnsi="Arial" w:cs="Arial"/>
                    </w:rPr>
                    <w:fldChar w:fldCharType="end"/>
                  </w:r>
                </w:p>
              </w:tc>
            </w:tr>
            <w:tr w:rsidR="00D806FA" w:rsidRPr="006B1B38" w14:paraId="740AF453" w14:textId="77777777" w:rsidTr="00C817F3">
              <w:trPr>
                <w:trHeight w:val="397"/>
              </w:trPr>
              <w:tc>
                <w:tcPr>
                  <w:tcW w:w="9639" w:type="dxa"/>
                  <w:gridSpan w:val="7"/>
                  <w:tcBorders>
                    <w:bottom w:val="single" w:sz="4" w:space="0" w:color="auto"/>
                  </w:tcBorders>
                  <w:shd w:val="clear" w:color="auto" w:fill="auto"/>
                  <w:vAlign w:val="center"/>
                </w:tcPr>
                <w:p w14:paraId="42092631" w14:textId="1AA59AFD" w:rsidR="00D806FA" w:rsidRPr="006B1B38" w:rsidRDefault="002D0FF9" w:rsidP="00EC5E1F">
                  <w:pPr>
                    <w:pStyle w:val="NoSpacing"/>
                    <w:numPr>
                      <w:ilvl w:val="0"/>
                      <w:numId w:val="5"/>
                    </w:numPr>
                    <w:rPr>
                      <w:rFonts w:ascii="Arial" w:hAnsi="Arial" w:cs="Arial"/>
                      <w:b/>
                    </w:rPr>
                  </w:pPr>
                  <w:r>
                    <w:rPr>
                      <w:rFonts w:ascii="Arial" w:hAnsi="Arial" w:cs="Arial"/>
                      <w:b/>
                    </w:rPr>
                    <w:lastRenderedPageBreak/>
                    <w:t>D</w:t>
                  </w:r>
                  <w:r w:rsidR="00D806FA">
                    <w:rPr>
                      <w:rFonts w:ascii="Arial" w:hAnsi="Arial" w:cs="Arial"/>
                      <w:b/>
                    </w:rPr>
                    <w:t xml:space="preserve">evelopment details </w:t>
                  </w:r>
                </w:p>
              </w:tc>
            </w:tr>
            <w:tr w:rsidR="00D806FA" w:rsidRPr="006B1B38" w14:paraId="2447EB0F" w14:textId="77777777" w:rsidTr="00CD6F4E">
              <w:trPr>
                <w:trHeight w:val="609"/>
              </w:trPr>
              <w:tc>
                <w:tcPr>
                  <w:tcW w:w="9639" w:type="dxa"/>
                  <w:gridSpan w:val="7"/>
                  <w:shd w:val="clear" w:color="auto" w:fill="auto"/>
                  <w:vAlign w:val="center"/>
                </w:tcPr>
                <w:p w14:paraId="7506E339" w14:textId="61AC7E9B" w:rsidR="00D806FA" w:rsidRPr="006B1B38" w:rsidRDefault="00D806FA" w:rsidP="00D806FA">
                  <w:pPr>
                    <w:pStyle w:val="NoSpacing"/>
                    <w:rPr>
                      <w:rFonts w:ascii="Arial" w:hAnsi="Arial" w:cs="Arial"/>
                      <w:b/>
                    </w:rPr>
                  </w:pPr>
                  <w:bookmarkStart w:id="10" w:name="_Hlk120542961"/>
                  <w:r>
                    <w:rPr>
                      <w:rFonts w:ascii="Arial" w:hAnsi="Arial" w:cs="Arial"/>
                      <w:b/>
                    </w:rPr>
                    <w:t xml:space="preserve">Existing Development </w:t>
                  </w:r>
                  <w:r w:rsidR="008C055A">
                    <w:rPr>
                      <w:rFonts w:ascii="Arial" w:hAnsi="Arial" w:cs="Arial"/>
                      <w:b/>
                    </w:rPr>
                    <w:t xml:space="preserve">(for the purpose of credits) </w:t>
                  </w:r>
                </w:p>
              </w:tc>
            </w:tr>
            <w:bookmarkEnd w:id="10"/>
            <w:tr w:rsidR="00165A01" w:rsidRPr="006B1B38" w14:paraId="47A22999" w14:textId="77777777" w:rsidTr="008D5DDA">
              <w:trPr>
                <w:trHeight w:val="526"/>
              </w:trPr>
              <w:tc>
                <w:tcPr>
                  <w:tcW w:w="1992" w:type="dxa"/>
                  <w:vMerge w:val="restart"/>
                  <w:tcBorders>
                    <w:top w:val="single" w:sz="4" w:space="0" w:color="auto"/>
                    <w:left w:val="single" w:sz="4" w:space="0" w:color="auto"/>
                    <w:bottom w:val="single" w:sz="4" w:space="0" w:color="auto"/>
                    <w:right w:val="single" w:sz="4" w:space="0" w:color="auto"/>
                  </w:tcBorders>
                  <w:vAlign w:val="center"/>
                </w:tcPr>
                <w:p w14:paraId="198D23B8" w14:textId="512B4DD0" w:rsidR="00165A01" w:rsidRPr="00D178E8" w:rsidRDefault="00165A01" w:rsidP="00165A01">
                  <w:pPr>
                    <w:pStyle w:val="NoSpacing"/>
                    <w:rPr>
                      <w:rFonts w:ascii="Arial" w:hAnsi="Arial" w:cs="Arial"/>
                    </w:rPr>
                  </w:pPr>
                  <w:r>
                    <w:rPr>
                      <w:rFonts w:ascii="Arial" w:hAnsi="Arial" w:cs="Arial"/>
                    </w:rPr>
                    <w:t xml:space="preserve">Existing Lots </w:t>
                  </w:r>
                </w:p>
              </w:tc>
              <w:tc>
                <w:tcPr>
                  <w:tcW w:w="4358" w:type="dxa"/>
                  <w:gridSpan w:val="5"/>
                  <w:tcBorders>
                    <w:top w:val="single" w:sz="4" w:space="0" w:color="auto"/>
                    <w:left w:val="single" w:sz="4" w:space="0" w:color="auto"/>
                    <w:bottom w:val="single" w:sz="4" w:space="0" w:color="auto"/>
                    <w:right w:val="single" w:sz="4" w:space="0" w:color="auto"/>
                  </w:tcBorders>
                  <w:vAlign w:val="center"/>
                </w:tcPr>
                <w:p w14:paraId="1148A4F0" w14:textId="3491151B" w:rsidR="00165A01" w:rsidRPr="00D178E8" w:rsidRDefault="00165A01" w:rsidP="00165A01">
                  <w:pPr>
                    <w:pStyle w:val="NoSpacing"/>
                    <w:jc w:val="both"/>
                    <w:rPr>
                      <w:rFonts w:ascii="Arial" w:hAnsi="Arial" w:cs="Arial"/>
                    </w:rPr>
                  </w:pPr>
                  <w:r w:rsidRPr="3F7F7FE2">
                    <w:rPr>
                      <w:rFonts w:ascii="Arial" w:hAnsi="Arial" w:cs="Arial"/>
                    </w:rPr>
                    <w:fldChar w:fldCharType="begin"/>
                  </w:r>
                  <w:r w:rsidRPr="3F7F7FE2">
                    <w:rPr>
                      <w:rFonts w:ascii="Arial" w:hAnsi="Arial" w:cs="Arial"/>
                    </w:rPr>
                    <w:instrText xml:space="preserve"> FORMTEXT </w:instrText>
                  </w:r>
                  <w:r w:rsidRPr="3F7F7FE2">
                    <w:rPr>
                      <w:rFonts w:ascii="Arial" w:hAnsi="Arial" w:cs="Arial"/>
                    </w:rPr>
                    <w:fldChar w:fldCharType="separate"/>
                  </w:r>
                  <w:r w:rsidRPr="00412A8A">
                    <w:rPr>
                      <w:rFonts w:ascii="Arial" w:hAnsi="Arial" w:cs="Arial"/>
                    </w:rPr>
                    <w:t> </w:t>
                  </w:r>
                  <w:r w:rsidRPr="00412A8A">
                    <w:rPr>
                      <w:rFonts w:ascii="Arial" w:hAnsi="Arial" w:cs="Arial"/>
                    </w:rPr>
                    <w:t> </w:t>
                  </w:r>
                  <w:r w:rsidRPr="00412A8A">
                    <w:rPr>
                      <w:rFonts w:ascii="Arial" w:hAnsi="Arial" w:cs="Arial"/>
                    </w:rPr>
                    <w:t> </w:t>
                  </w:r>
                  <w:r w:rsidRPr="00412A8A">
                    <w:rPr>
                      <w:rFonts w:ascii="Arial" w:hAnsi="Arial" w:cs="Arial"/>
                    </w:rPr>
                    <w:t> </w:t>
                  </w:r>
                  <w:r w:rsidRPr="00412A8A">
                    <w:rPr>
                      <w:rFonts w:ascii="Arial" w:hAnsi="Arial" w:cs="Arial"/>
                    </w:rPr>
                    <w:t> </w:t>
                  </w:r>
                  <w:r w:rsidRPr="3F7F7FE2">
                    <w:rPr>
                      <w:rFonts w:ascii="Arial" w:hAnsi="Arial" w:cs="Arial"/>
                    </w:rPr>
                    <w:fldChar w:fldCharType="end"/>
                  </w:r>
                  <w:r w:rsidRPr="00412A8A">
                    <w:rPr>
                      <w:rFonts w:ascii="Arial" w:hAnsi="Arial" w:cs="Arial"/>
                    </w:rPr>
                    <w:t xml:space="preserve"> </w:t>
                  </w:r>
                  <w:r w:rsidRPr="00412A8A">
                    <w:rPr>
                      <w:rFonts w:ascii="Arial" w:hAnsi="Arial" w:cs="Arial"/>
                      <w:lang w:val="en-AU"/>
                    </w:rPr>
                    <w:t xml:space="preserve">Existing lots -management </w:t>
                  </w:r>
                </w:p>
              </w:tc>
              <w:tc>
                <w:tcPr>
                  <w:tcW w:w="3289" w:type="dxa"/>
                  <w:vMerge w:val="restart"/>
                  <w:tcBorders>
                    <w:top w:val="single" w:sz="4" w:space="0" w:color="auto"/>
                    <w:left w:val="single" w:sz="4" w:space="0" w:color="auto"/>
                    <w:bottom w:val="single" w:sz="4" w:space="0" w:color="auto"/>
                    <w:right w:val="single" w:sz="4" w:space="0" w:color="auto"/>
                  </w:tcBorders>
                  <w:vAlign w:val="center"/>
                </w:tcPr>
                <w:p w14:paraId="2AEC55BE" w14:textId="2D36A724" w:rsidR="00165A01" w:rsidRPr="00D178E8" w:rsidRDefault="00165A01" w:rsidP="00165A01">
                  <w:pPr>
                    <w:pStyle w:val="NoSpacing"/>
                    <w:rPr>
                      <w:rFonts w:ascii="Arial" w:hAnsi="Arial" w:cs="Arial"/>
                    </w:rPr>
                  </w:pPr>
                  <w:r w:rsidRPr="00D178E8">
                    <w:rPr>
                      <w:rFonts w:ascii="Arial" w:hAnsi="Arial" w:cs="Arial"/>
                    </w:rPr>
                    <w:t xml:space="preserve">Description: </w:t>
                  </w:r>
                  <w:r w:rsidRPr="3F7F7FE2">
                    <w:rPr>
                      <w:rFonts w:ascii="Arial" w:hAnsi="Arial" w:cs="Arial"/>
                    </w:rPr>
                    <w:fldChar w:fldCharType="begin"/>
                  </w:r>
                  <w:r w:rsidRPr="3F7F7FE2">
                    <w:rPr>
                      <w:rFonts w:ascii="Arial" w:hAnsi="Arial" w:cs="Arial"/>
                    </w:rPr>
                    <w:instrText xml:space="preserve"> FORMTEXT </w:instrText>
                  </w:r>
                  <w:r w:rsidRPr="3F7F7FE2">
                    <w:rPr>
                      <w:rFonts w:ascii="Arial" w:hAnsi="Arial" w:cs="Arial"/>
                    </w:rPr>
                    <w:fldChar w:fldCharType="separate"/>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t> </w:t>
                  </w:r>
                  <w:r w:rsidRPr="3F7F7FE2">
                    <w:rPr>
                      <w:rFonts w:ascii="Arial" w:hAnsi="Arial" w:cs="Arial"/>
                    </w:rPr>
                    <w:fldChar w:fldCharType="end"/>
                  </w:r>
                </w:p>
              </w:tc>
            </w:tr>
            <w:tr w:rsidR="00165A01" w:rsidRPr="006B1B38" w14:paraId="7C5DA0CB" w14:textId="77777777" w:rsidTr="008D5DDA">
              <w:trPr>
                <w:trHeight w:val="543"/>
              </w:trPr>
              <w:tc>
                <w:tcPr>
                  <w:tcW w:w="1992" w:type="dxa"/>
                  <w:vMerge/>
                  <w:vAlign w:val="center"/>
                </w:tcPr>
                <w:p w14:paraId="4BED510A" w14:textId="77777777" w:rsidR="00165A01" w:rsidRDefault="00165A01" w:rsidP="00165A01">
                  <w:pPr>
                    <w:pStyle w:val="NoSpacing"/>
                    <w:rPr>
                      <w:rFonts w:ascii="Arial" w:hAnsi="Arial" w:cs="Arial"/>
                    </w:rPr>
                  </w:pPr>
                </w:p>
              </w:tc>
              <w:tc>
                <w:tcPr>
                  <w:tcW w:w="4358" w:type="dxa"/>
                  <w:gridSpan w:val="5"/>
                  <w:tcBorders>
                    <w:top w:val="single" w:sz="4" w:space="0" w:color="auto"/>
                    <w:left w:val="single" w:sz="4" w:space="0" w:color="auto"/>
                    <w:bottom w:val="single" w:sz="4" w:space="0" w:color="auto"/>
                    <w:right w:val="single" w:sz="4" w:space="0" w:color="auto"/>
                  </w:tcBorders>
                  <w:vAlign w:val="center"/>
                </w:tcPr>
                <w:p w14:paraId="6A4ABE4D" w14:textId="34F669E3" w:rsidR="00165A01" w:rsidRPr="00D178E8" w:rsidRDefault="00165A01" w:rsidP="3F7F7FE2">
                  <w:pPr>
                    <w:pStyle w:val="NoSpacing"/>
                    <w:rPr>
                      <w:rFonts w:ascii="Arial" w:hAnsi="Arial" w:cs="Arial"/>
                    </w:rPr>
                  </w:pPr>
                  <w:r w:rsidRPr="3F7F7FE2">
                    <w:rPr>
                      <w:rFonts w:ascii="Arial" w:hAnsi="Arial" w:cs="Arial"/>
                    </w:rPr>
                    <w:fldChar w:fldCharType="begin"/>
                  </w:r>
                  <w:r w:rsidRPr="3F7F7FE2">
                    <w:rPr>
                      <w:rFonts w:ascii="Arial" w:hAnsi="Arial" w:cs="Arial"/>
                    </w:rPr>
                    <w:instrText xml:space="preserve"> FORMTEXT </w:instrText>
                  </w:r>
                  <w:r w:rsidRPr="3F7F7FE2">
                    <w:rPr>
                      <w:rFonts w:ascii="Arial" w:hAnsi="Arial" w:cs="Arial"/>
                    </w:rPr>
                    <w:fldChar w:fldCharType="separate"/>
                  </w:r>
                  <w:r w:rsidRPr="00412A8A">
                    <w:rPr>
                      <w:rFonts w:ascii="Arial" w:hAnsi="Arial" w:cs="Arial"/>
                    </w:rPr>
                    <w:t> </w:t>
                  </w:r>
                  <w:r w:rsidRPr="00412A8A">
                    <w:rPr>
                      <w:rFonts w:ascii="Arial" w:hAnsi="Arial" w:cs="Arial"/>
                    </w:rPr>
                    <w:t> </w:t>
                  </w:r>
                  <w:r w:rsidRPr="00412A8A">
                    <w:rPr>
                      <w:rFonts w:ascii="Arial" w:hAnsi="Arial" w:cs="Arial"/>
                    </w:rPr>
                    <w:t> </w:t>
                  </w:r>
                  <w:r w:rsidRPr="00412A8A">
                    <w:rPr>
                      <w:rFonts w:ascii="Arial" w:hAnsi="Arial" w:cs="Arial"/>
                    </w:rPr>
                    <w:t> </w:t>
                  </w:r>
                  <w:r w:rsidRPr="00412A8A">
                    <w:rPr>
                      <w:rFonts w:ascii="Arial" w:hAnsi="Arial" w:cs="Arial"/>
                    </w:rPr>
                    <w:t> </w:t>
                  </w:r>
                  <w:r w:rsidRPr="3F7F7FE2">
                    <w:rPr>
                      <w:rFonts w:ascii="Arial" w:hAnsi="Arial" w:cs="Arial"/>
                    </w:rPr>
                    <w:fldChar w:fldCharType="end"/>
                  </w:r>
                  <w:r w:rsidRPr="00412A8A">
                    <w:rPr>
                      <w:rFonts w:ascii="Arial" w:hAnsi="Arial" w:cs="Arial"/>
                    </w:rPr>
                    <w:t xml:space="preserve"> </w:t>
                  </w:r>
                  <w:r>
                    <w:rPr>
                      <w:rFonts w:ascii="Arial" w:hAnsi="Arial" w:cs="Arial"/>
                    </w:rPr>
                    <w:t xml:space="preserve">Existing lots - </w:t>
                  </w:r>
                  <w:r w:rsidRPr="00412A8A">
                    <w:rPr>
                      <w:rFonts w:ascii="Arial" w:hAnsi="Arial" w:cs="Arial"/>
                      <w:lang w:val="en-AU"/>
                    </w:rPr>
                    <w:t>residential/non-residential</w:t>
                  </w:r>
                </w:p>
              </w:tc>
              <w:tc>
                <w:tcPr>
                  <w:tcW w:w="3289" w:type="dxa"/>
                  <w:vMerge/>
                  <w:vAlign w:val="center"/>
                </w:tcPr>
                <w:p w14:paraId="50738FBA" w14:textId="77777777" w:rsidR="00165A01" w:rsidRPr="00D178E8" w:rsidRDefault="00165A01" w:rsidP="00165A01">
                  <w:pPr>
                    <w:pStyle w:val="NoSpacing"/>
                    <w:rPr>
                      <w:rFonts w:ascii="Arial" w:hAnsi="Arial" w:cs="Arial"/>
                    </w:rPr>
                  </w:pPr>
                </w:p>
              </w:tc>
            </w:tr>
            <w:tr w:rsidR="00165A01" w:rsidRPr="006B1B38" w14:paraId="3ABF933D" w14:textId="77777777" w:rsidTr="002D0FF9">
              <w:trPr>
                <w:trHeight w:val="397"/>
              </w:trPr>
              <w:tc>
                <w:tcPr>
                  <w:tcW w:w="1992" w:type="dxa"/>
                  <w:vAlign w:val="center"/>
                </w:tcPr>
                <w:p w14:paraId="761160E8" w14:textId="0B7E1ED9" w:rsidR="00165A01" w:rsidRPr="00D178E8" w:rsidRDefault="00165A01" w:rsidP="00165A01">
                  <w:pPr>
                    <w:pStyle w:val="NoSpacing"/>
                    <w:rPr>
                      <w:rFonts w:ascii="Arial" w:hAnsi="Arial" w:cs="Arial"/>
                    </w:rPr>
                  </w:pPr>
                  <w:bookmarkStart w:id="11" w:name="_Hlk121235222"/>
                  <w:bookmarkStart w:id="12" w:name="_Hlk120541402"/>
                  <w:r w:rsidRPr="00D178E8">
                    <w:rPr>
                      <w:rFonts w:ascii="Arial" w:hAnsi="Arial" w:cs="Arial"/>
                    </w:rPr>
                    <w:t>Residential Development - dwellings (general use)</w:t>
                  </w:r>
                  <w:r>
                    <w:rPr>
                      <w:rStyle w:val="FootnoteReference"/>
                      <w:rFonts w:ascii="Arial" w:hAnsi="Arial" w:cs="Arial"/>
                    </w:rPr>
                    <w:footnoteReference w:id="2"/>
                  </w:r>
                </w:p>
              </w:tc>
              <w:tc>
                <w:tcPr>
                  <w:tcW w:w="1918" w:type="dxa"/>
                  <w:gridSpan w:val="2"/>
                  <w:vAlign w:val="center"/>
                </w:tcPr>
                <w:p w14:paraId="37A94FF4" w14:textId="4281C2CE" w:rsidR="00165A01" w:rsidRDefault="00165A01" w:rsidP="00165A01">
                  <w:pPr>
                    <w:pStyle w:val="NoSpacing"/>
                    <w:rPr>
                      <w:rFonts w:ascii="Arial" w:hAnsi="Arial" w:cs="Arial"/>
                    </w:rPr>
                  </w:pPr>
                  <w:r w:rsidRPr="00D178E8">
                    <w:rPr>
                      <w:rFonts w:ascii="Arial" w:hAnsi="Arial" w:cs="Arial"/>
                    </w:rPr>
                    <w:fldChar w:fldCharType="begin">
                      <w:ffData>
                        <w:name w:val="Text10"/>
                        <w:enabled/>
                        <w:calcOnExit w:val="0"/>
                        <w:textInput/>
                      </w:ffData>
                    </w:fldChar>
                  </w:r>
                  <w:r w:rsidRPr="00D178E8">
                    <w:rPr>
                      <w:rFonts w:ascii="Arial" w:hAnsi="Arial" w:cs="Arial"/>
                    </w:rPr>
                    <w:instrText xml:space="preserve"> FORMTEXT </w:instrText>
                  </w:r>
                  <w:r w:rsidRPr="00D178E8">
                    <w:rPr>
                      <w:rFonts w:ascii="Arial" w:hAnsi="Arial" w:cs="Arial"/>
                    </w:rPr>
                  </w:r>
                  <w:r w:rsidRPr="00D178E8">
                    <w:rPr>
                      <w:rFonts w:ascii="Arial" w:hAnsi="Arial" w:cs="Arial"/>
                    </w:rPr>
                    <w:fldChar w:fldCharType="separate"/>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fldChar w:fldCharType="end"/>
                  </w:r>
                  <w:r w:rsidRPr="00D178E8">
                    <w:rPr>
                      <w:rFonts w:ascii="Arial" w:hAnsi="Arial" w:cs="Arial"/>
                    </w:rPr>
                    <w:t xml:space="preserve"> </w:t>
                  </w:r>
                  <w:r>
                    <w:rPr>
                      <w:rFonts w:ascii="Arial" w:hAnsi="Arial" w:cs="Arial"/>
                    </w:rPr>
                    <w:t>1or 2 bedroom</w:t>
                  </w:r>
                  <w:r>
                    <w:rPr>
                      <w:rStyle w:val="FootnoteReference"/>
                      <w:rFonts w:ascii="Arial" w:hAnsi="Arial" w:cs="Arial"/>
                    </w:rPr>
                    <w:footnoteReference w:id="3"/>
                  </w:r>
                  <w:r>
                    <w:rPr>
                      <w:rFonts w:ascii="Arial" w:hAnsi="Arial" w:cs="Arial"/>
                    </w:rPr>
                    <w:t xml:space="preserve"> </w:t>
                  </w:r>
                </w:p>
                <w:p w14:paraId="5B5B8550" w14:textId="77777777" w:rsidR="00165A01" w:rsidRDefault="00165A01" w:rsidP="00165A01">
                  <w:pPr>
                    <w:pStyle w:val="NoSpacing"/>
                    <w:rPr>
                      <w:rFonts w:ascii="Arial" w:hAnsi="Arial" w:cs="Arial"/>
                    </w:rPr>
                  </w:pPr>
                </w:p>
                <w:p w14:paraId="392CC472" w14:textId="423FF482" w:rsidR="00165A01" w:rsidRDefault="00165A01" w:rsidP="00165A01">
                  <w:pPr>
                    <w:pStyle w:val="NoSpacing"/>
                    <w:rPr>
                      <w:rFonts w:ascii="Arial" w:hAnsi="Arial" w:cs="Arial"/>
                    </w:rPr>
                  </w:pPr>
                  <w:r w:rsidRPr="00D178E8">
                    <w:rPr>
                      <w:rFonts w:ascii="Arial" w:hAnsi="Arial" w:cs="Arial"/>
                    </w:rPr>
                    <w:fldChar w:fldCharType="begin">
                      <w:ffData>
                        <w:name w:val="Text10"/>
                        <w:enabled/>
                        <w:calcOnExit w:val="0"/>
                        <w:textInput/>
                      </w:ffData>
                    </w:fldChar>
                  </w:r>
                  <w:r w:rsidRPr="00D178E8">
                    <w:rPr>
                      <w:rFonts w:ascii="Arial" w:hAnsi="Arial" w:cs="Arial"/>
                    </w:rPr>
                    <w:instrText xml:space="preserve"> FORMTEXT </w:instrText>
                  </w:r>
                  <w:r w:rsidRPr="00D178E8">
                    <w:rPr>
                      <w:rFonts w:ascii="Arial" w:hAnsi="Arial" w:cs="Arial"/>
                    </w:rPr>
                  </w:r>
                  <w:r w:rsidRPr="00D178E8">
                    <w:rPr>
                      <w:rFonts w:ascii="Arial" w:hAnsi="Arial" w:cs="Arial"/>
                    </w:rPr>
                    <w:fldChar w:fldCharType="separate"/>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fldChar w:fldCharType="end"/>
                  </w:r>
                  <w:r w:rsidRPr="00D178E8">
                    <w:rPr>
                      <w:rFonts w:ascii="Arial" w:hAnsi="Arial" w:cs="Arial"/>
                    </w:rPr>
                    <w:t xml:space="preserve"> </w:t>
                  </w:r>
                  <w:r>
                    <w:rPr>
                      <w:rFonts w:ascii="Arial" w:hAnsi="Arial" w:cs="Arial"/>
                    </w:rPr>
                    <w:t>3 or more bedroom</w:t>
                  </w:r>
                  <w:r>
                    <w:rPr>
                      <w:rFonts w:ascii="Arial" w:hAnsi="Arial" w:cs="Arial"/>
                      <w:vertAlign w:val="superscript"/>
                    </w:rPr>
                    <w:t>2</w:t>
                  </w:r>
                  <w:r w:rsidRPr="00D178E8">
                    <w:rPr>
                      <w:rFonts w:ascii="Arial" w:hAnsi="Arial" w:cs="Arial"/>
                    </w:rPr>
                    <w:t xml:space="preserve"> </w:t>
                  </w:r>
                </w:p>
              </w:tc>
              <w:tc>
                <w:tcPr>
                  <w:tcW w:w="468" w:type="dxa"/>
                  <w:gridSpan w:val="2"/>
                  <w:vAlign w:val="center"/>
                </w:tcPr>
                <w:p w14:paraId="7808D099" w14:textId="388BCDB3" w:rsidR="00165A01" w:rsidRPr="00785C73" w:rsidRDefault="00165A01" w:rsidP="00165A01">
                  <w:pPr>
                    <w:pStyle w:val="NoSpacing"/>
                    <w:rPr>
                      <w:rFonts w:ascii="Arial" w:hAnsi="Arial" w:cs="Arial"/>
                      <w:b/>
                      <w:bCs/>
                    </w:rPr>
                  </w:pPr>
                  <w:r w:rsidRPr="00785C73">
                    <w:rPr>
                      <w:rFonts w:ascii="Arial" w:hAnsi="Arial" w:cs="Arial"/>
                      <w:b/>
                      <w:bCs/>
                    </w:rPr>
                    <w:t>or</w:t>
                  </w:r>
                </w:p>
              </w:tc>
              <w:tc>
                <w:tcPr>
                  <w:tcW w:w="1972" w:type="dxa"/>
                  <w:vAlign w:val="center"/>
                </w:tcPr>
                <w:p w14:paraId="760E24F0" w14:textId="00C28DFC" w:rsidR="00165A01" w:rsidRDefault="00165A01" w:rsidP="00165A01">
                  <w:pPr>
                    <w:pStyle w:val="NoSpacing"/>
                    <w:jc w:val="both"/>
                    <w:rPr>
                      <w:rFonts w:ascii="Arial" w:hAnsi="Arial" w:cs="Arial"/>
                      <w:vertAlign w:val="superscript"/>
                    </w:rPr>
                  </w:pPr>
                  <w:r w:rsidRPr="00D178E8">
                    <w:rPr>
                      <w:rFonts w:ascii="Arial" w:hAnsi="Arial" w:cs="Arial"/>
                    </w:rPr>
                    <w:fldChar w:fldCharType="begin">
                      <w:ffData>
                        <w:name w:val="Text10"/>
                        <w:enabled/>
                        <w:calcOnExit w:val="0"/>
                        <w:textInput/>
                      </w:ffData>
                    </w:fldChar>
                  </w:r>
                  <w:r w:rsidRPr="00D178E8">
                    <w:rPr>
                      <w:rFonts w:ascii="Arial" w:hAnsi="Arial" w:cs="Arial"/>
                    </w:rPr>
                    <w:instrText xml:space="preserve"> FORMTEXT </w:instrText>
                  </w:r>
                  <w:r w:rsidRPr="00D178E8">
                    <w:rPr>
                      <w:rFonts w:ascii="Arial" w:hAnsi="Arial" w:cs="Arial"/>
                    </w:rPr>
                  </w:r>
                  <w:r w:rsidRPr="00D178E8">
                    <w:rPr>
                      <w:rFonts w:ascii="Arial" w:hAnsi="Arial" w:cs="Arial"/>
                    </w:rPr>
                    <w:fldChar w:fldCharType="separate"/>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fldChar w:fldCharType="end"/>
                  </w:r>
                  <w:r w:rsidRPr="00D178E8">
                    <w:rPr>
                      <w:rFonts w:ascii="Arial" w:hAnsi="Arial" w:cs="Arial"/>
                    </w:rPr>
                    <w:t>Small</w:t>
                  </w:r>
                  <w:r>
                    <w:rPr>
                      <w:rFonts w:ascii="Arial" w:hAnsi="Arial" w:cs="Arial"/>
                      <w:vertAlign w:val="superscript"/>
                    </w:rPr>
                    <w:t>2</w:t>
                  </w:r>
                </w:p>
                <w:p w14:paraId="42CDB305" w14:textId="77777777" w:rsidR="00165A01" w:rsidRDefault="00165A01" w:rsidP="00165A01">
                  <w:pPr>
                    <w:pStyle w:val="NoSpacing"/>
                    <w:jc w:val="both"/>
                    <w:rPr>
                      <w:rFonts w:ascii="Arial" w:hAnsi="Arial" w:cs="Arial"/>
                      <w:vertAlign w:val="superscript"/>
                    </w:rPr>
                  </w:pPr>
                </w:p>
                <w:p w14:paraId="51C2C6AD" w14:textId="77777777" w:rsidR="00165A01" w:rsidRDefault="00165A01" w:rsidP="00165A01">
                  <w:pPr>
                    <w:pStyle w:val="NoSpacing"/>
                    <w:jc w:val="both"/>
                    <w:rPr>
                      <w:rFonts w:ascii="Arial" w:hAnsi="Arial" w:cs="Arial"/>
                      <w:vertAlign w:val="superscript"/>
                    </w:rPr>
                  </w:pPr>
                  <w:r w:rsidRPr="00D178E8">
                    <w:rPr>
                      <w:rFonts w:ascii="Arial" w:hAnsi="Arial" w:cs="Arial"/>
                    </w:rPr>
                    <w:fldChar w:fldCharType="begin">
                      <w:ffData>
                        <w:name w:val="Text10"/>
                        <w:enabled/>
                        <w:calcOnExit w:val="0"/>
                        <w:textInput/>
                      </w:ffData>
                    </w:fldChar>
                  </w:r>
                  <w:r w:rsidRPr="00D178E8">
                    <w:rPr>
                      <w:rFonts w:ascii="Arial" w:hAnsi="Arial" w:cs="Arial"/>
                    </w:rPr>
                    <w:instrText xml:space="preserve"> FORMTEXT </w:instrText>
                  </w:r>
                  <w:r w:rsidRPr="00D178E8">
                    <w:rPr>
                      <w:rFonts w:ascii="Arial" w:hAnsi="Arial" w:cs="Arial"/>
                    </w:rPr>
                  </w:r>
                  <w:r w:rsidRPr="00D178E8">
                    <w:rPr>
                      <w:rFonts w:ascii="Arial" w:hAnsi="Arial" w:cs="Arial"/>
                    </w:rPr>
                    <w:fldChar w:fldCharType="separate"/>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fldChar w:fldCharType="end"/>
                  </w:r>
                  <w:r w:rsidRPr="00D178E8">
                    <w:rPr>
                      <w:rFonts w:ascii="Arial" w:hAnsi="Arial" w:cs="Arial"/>
                    </w:rPr>
                    <w:t>Medium</w:t>
                  </w:r>
                  <w:r>
                    <w:rPr>
                      <w:rFonts w:ascii="Arial" w:hAnsi="Arial" w:cs="Arial"/>
                      <w:vertAlign w:val="superscript"/>
                    </w:rPr>
                    <w:t>2</w:t>
                  </w:r>
                </w:p>
                <w:p w14:paraId="710A5DA0" w14:textId="77777777" w:rsidR="00165A01" w:rsidRDefault="00165A01" w:rsidP="00165A01">
                  <w:pPr>
                    <w:pStyle w:val="NoSpacing"/>
                    <w:jc w:val="both"/>
                    <w:rPr>
                      <w:rFonts w:ascii="Arial" w:hAnsi="Arial" w:cs="Arial"/>
                      <w:vertAlign w:val="superscript"/>
                    </w:rPr>
                  </w:pPr>
                </w:p>
                <w:p w14:paraId="52E0427B" w14:textId="77777777" w:rsidR="00165A01" w:rsidRDefault="00165A01" w:rsidP="00165A01">
                  <w:pPr>
                    <w:pStyle w:val="NoSpacing"/>
                    <w:jc w:val="both"/>
                    <w:rPr>
                      <w:rFonts w:ascii="Arial" w:hAnsi="Arial" w:cs="Arial"/>
                      <w:vertAlign w:val="superscript"/>
                    </w:rPr>
                  </w:pPr>
                  <w:r w:rsidRPr="00D178E8">
                    <w:rPr>
                      <w:rFonts w:ascii="Arial" w:hAnsi="Arial" w:cs="Arial"/>
                    </w:rPr>
                    <w:fldChar w:fldCharType="begin">
                      <w:ffData>
                        <w:name w:val="Text10"/>
                        <w:enabled/>
                        <w:calcOnExit w:val="0"/>
                        <w:textInput/>
                      </w:ffData>
                    </w:fldChar>
                  </w:r>
                  <w:r w:rsidRPr="00D178E8">
                    <w:rPr>
                      <w:rFonts w:ascii="Arial" w:hAnsi="Arial" w:cs="Arial"/>
                    </w:rPr>
                    <w:instrText xml:space="preserve"> FORMTEXT </w:instrText>
                  </w:r>
                  <w:r w:rsidRPr="00D178E8">
                    <w:rPr>
                      <w:rFonts w:ascii="Arial" w:hAnsi="Arial" w:cs="Arial"/>
                    </w:rPr>
                  </w:r>
                  <w:r w:rsidRPr="00D178E8">
                    <w:rPr>
                      <w:rFonts w:ascii="Arial" w:hAnsi="Arial" w:cs="Arial"/>
                    </w:rPr>
                    <w:fldChar w:fldCharType="separate"/>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fldChar w:fldCharType="end"/>
                  </w:r>
                  <w:r w:rsidRPr="00D178E8">
                    <w:rPr>
                      <w:rFonts w:ascii="Arial" w:hAnsi="Arial" w:cs="Arial"/>
                    </w:rPr>
                    <w:t>Large</w:t>
                  </w:r>
                  <w:r>
                    <w:rPr>
                      <w:rFonts w:ascii="Arial" w:hAnsi="Arial" w:cs="Arial"/>
                      <w:vertAlign w:val="superscript"/>
                    </w:rPr>
                    <w:t>2</w:t>
                  </w:r>
                </w:p>
                <w:p w14:paraId="2847E802" w14:textId="42585C78" w:rsidR="00165A01" w:rsidRPr="00D178E8" w:rsidRDefault="00165A01" w:rsidP="00165A01">
                  <w:pPr>
                    <w:pStyle w:val="NoSpacing"/>
                    <w:jc w:val="both"/>
                    <w:rPr>
                      <w:rFonts w:ascii="Arial" w:hAnsi="Arial" w:cs="Arial"/>
                    </w:rPr>
                  </w:pPr>
                </w:p>
              </w:tc>
              <w:tc>
                <w:tcPr>
                  <w:tcW w:w="3289" w:type="dxa"/>
                  <w:vAlign w:val="center"/>
                </w:tcPr>
                <w:p w14:paraId="13BFA8E8" w14:textId="4992324C" w:rsidR="00165A01" w:rsidRPr="00D178E8" w:rsidRDefault="00165A01" w:rsidP="00165A01">
                  <w:pPr>
                    <w:pStyle w:val="NoSpacing"/>
                    <w:rPr>
                      <w:rFonts w:ascii="Arial" w:hAnsi="Arial" w:cs="Arial"/>
                    </w:rPr>
                  </w:pPr>
                  <w:r w:rsidRPr="00D178E8">
                    <w:rPr>
                      <w:rFonts w:ascii="Arial" w:hAnsi="Arial" w:cs="Arial"/>
                    </w:rPr>
                    <w:t xml:space="preserve">Description: </w:t>
                  </w:r>
                  <w:r w:rsidRPr="00D178E8">
                    <w:rPr>
                      <w:rFonts w:ascii="Arial" w:hAnsi="Arial" w:cs="Arial"/>
                    </w:rPr>
                    <w:fldChar w:fldCharType="begin">
                      <w:ffData>
                        <w:name w:val="Text10"/>
                        <w:enabled/>
                        <w:calcOnExit w:val="0"/>
                        <w:textInput/>
                      </w:ffData>
                    </w:fldChar>
                  </w:r>
                  <w:r w:rsidRPr="00D178E8">
                    <w:rPr>
                      <w:rFonts w:ascii="Arial" w:hAnsi="Arial" w:cs="Arial"/>
                    </w:rPr>
                    <w:instrText xml:space="preserve"> FORMTEXT </w:instrText>
                  </w:r>
                  <w:r w:rsidRPr="00D178E8">
                    <w:rPr>
                      <w:rFonts w:ascii="Arial" w:hAnsi="Arial" w:cs="Arial"/>
                    </w:rPr>
                  </w:r>
                  <w:r w:rsidRPr="00D178E8">
                    <w:rPr>
                      <w:rFonts w:ascii="Arial" w:hAnsi="Arial" w:cs="Arial"/>
                    </w:rPr>
                    <w:fldChar w:fldCharType="separate"/>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fldChar w:fldCharType="end"/>
                  </w:r>
                </w:p>
              </w:tc>
            </w:tr>
            <w:bookmarkEnd w:id="11"/>
            <w:tr w:rsidR="00165A01" w:rsidRPr="006B1B38" w14:paraId="1EB742D9" w14:textId="77777777" w:rsidTr="002D0FF9">
              <w:trPr>
                <w:trHeight w:val="397"/>
              </w:trPr>
              <w:tc>
                <w:tcPr>
                  <w:tcW w:w="1992" w:type="dxa"/>
                  <w:vAlign w:val="center"/>
                </w:tcPr>
                <w:p w14:paraId="65C2B4EA" w14:textId="10309BDE" w:rsidR="00165A01" w:rsidRPr="00D178E8" w:rsidRDefault="00165A01" w:rsidP="00165A01">
                  <w:pPr>
                    <w:pStyle w:val="NoSpacing"/>
                    <w:rPr>
                      <w:rFonts w:ascii="Arial" w:hAnsi="Arial" w:cs="Arial"/>
                      <w:vertAlign w:val="superscript"/>
                    </w:rPr>
                  </w:pPr>
                  <w:r w:rsidRPr="00D178E8">
                    <w:rPr>
                      <w:rFonts w:ascii="Arial" w:hAnsi="Arial" w:cs="Arial"/>
                    </w:rPr>
                    <w:t>Residential Development – suites (accommodation</w:t>
                  </w:r>
                  <w:r>
                    <w:rPr>
                      <w:rFonts w:ascii="Arial" w:hAnsi="Arial" w:cs="Arial"/>
                    </w:rPr>
                    <w:t xml:space="preserve"> short-term</w:t>
                  </w:r>
                  <w:r w:rsidRPr="00D178E8">
                    <w:rPr>
                      <w:rFonts w:ascii="Arial" w:hAnsi="Arial" w:cs="Arial"/>
                    </w:rPr>
                    <w:t>)</w:t>
                  </w:r>
                  <w:r>
                    <w:rPr>
                      <w:rStyle w:val="FootnoteReference"/>
                      <w:rFonts w:ascii="Arial" w:hAnsi="Arial" w:cs="Arial"/>
                    </w:rPr>
                    <w:footnoteReference w:id="4"/>
                  </w:r>
                </w:p>
              </w:tc>
              <w:tc>
                <w:tcPr>
                  <w:tcW w:w="1918" w:type="dxa"/>
                  <w:gridSpan w:val="2"/>
                  <w:vAlign w:val="center"/>
                </w:tcPr>
                <w:p w14:paraId="6BAA3B15" w14:textId="42318816" w:rsidR="00165A01" w:rsidRDefault="00165A01" w:rsidP="00165A01">
                  <w:pPr>
                    <w:pStyle w:val="NoSpacing"/>
                    <w:rPr>
                      <w:rFonts w:ascii="Arial" w:hAnsi="Arial" w:cs="Arial"/>
                    </w:rPr>
                  </w:pPr>
                  <w:r w:rsidRPr="00D178E8">
                    <w:rPr>
                      <w:rFonts w:ascii="Arial" w:hAnsi="Arial" w:cs="Arial"/>
                    </w:rPr>
                    <w:fldChar w:fldCharType="begin">
                      <w:ffData>
                        <w:name w:val="Text10"/>
                        <w:enabled/>
                        <w:calcOnExit w:val="0"/>
                        <w:textInput/>
                      </w:ffData>
                    </w:fldChar>
                  </w:r>
                  <w:r w:rsidRPr="00D178E8">
                    <w:rPr>
                      <w:rFonts w:ascii="Arial" w:hAnsi="Arial" w:cs="Arial"/>
                    </w:rPr>
                    <w:instrText xml:space="preserve"> FORMTEXT </w:instrText>
                  </w:r>
                  <w:r w:rsidRPr="00D178E8">
                    <w:rPr>
                      <w:rFonts w:ascii="Arial" w:hAnsi="Arial" w:cs="Arial"/>
                    </w:rPr>
                  </w:r>
                  <w:r w:rsidRPr="00D178E8">
                    <w:rPr>
                      <w:rFonts w:ascii="Arial" w:hAnsi="Arial" w:cs="Arial"/>
                    </w:rPr>
                    <w:fldChar w:fldCharType="separate"/>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fldChar w:fldCharType="end"/>
                  </w:r>
                  <w:r w:rsidRPr="00D178E8">
                    <w:rPr>
                      <w:rFonts w:ascii="Arial" w:hAnsi="Arial" w:cs="Arial"/>
                    </w:rPr>
                    <w:t xml:space="preserve"> </w:t>
                  </w:r>
                  <w:r>
                    <w:rPr>
                      <w:rFonts w:ascii="Arial" w:hAnsi="Arial" w:cs="Arial"/>
                    </w:rPr>
                    <w:t xml:space="preserve">1 or 2 bedroom </w:t>
                  </w:r>
                  <w:r>
                    <w:rPr>
                      <w:rFonts w:ascii="Arial" w:hAnsi="Arial" w:cs="Arial"/>
                      <w:vertAlign w:val="superscript"/>
                    </w:rPr>
                    <w:t>2</w:t>
                  </w:r>
                  <w:r>
                    <w:rPr>
                      <w:rFonts w:ascii="Arial" w:hAnsi="Arial" w:cs="Arial"/>
                    </w:rPr>
                    <w:t xml:space="preserve"> </w:t>
                  </w:r>
                </w:p>
                <w:p w14:paraId="7CA97FC6" w14:textId="77777777" w:rsidR="00165A01" w:rsidRDefault="00165A01" w:rsidP="00165A01">
                  <w:pPr>
                    <w:pStyle w:val="NoSpacing"/>
                    <w:rPr>
                      <w:rFonts w:ascii="Arial" w:hAnsi="Arial" w:cs="Arial"/>
                    </w:rPr>
                  </w:pPr>
                </w:p>
                <w:p w14:paraId="79A35BA8" w14:textId="0D97C58B" w:rsidR="00165A01" w:rsidRPr="00D178E8" w:rsidRDefault="00165A01" w:rsidP="00165A01">
                  <w:pPr>
                    <w:pStyle w:val="NoSpacing"/>
                    <w:rPr>
                      <w:rFonts w:ascii="Arial" w:hAnsi="Arial" w:cs="Arial"/>
                    </w:rPr>
                  </w:pPr>
                  <w:r w:rsidRPr="00D178E8">
                    <w:rPr>
                      <w:rFonts w:ascii="Arial" w:hAnsi="Arial" w:cs="Arial"/>
                    </w:rPr>
                    <w:fldChar w:fldCharType="begin">
                      <w:ffData>
                        <w:name w:val="Text10"/>
                        <w:enabled/>
                        <w:calcOnExit w:val="0"/>
                        <w:textInput/>
                      </w:ffData>
                    </w:fldChar>
                  </w:r>
                  <w:r w:rsidRPr="00D178E8">
                    <w:rPr>
                      <w:rFonts w:ascii="Arial" w:hAnsi="Arial" w:cs="Arial"/>
                    </w:rPr>
                    <w:instrText xml:space="preserve"> FORMTEXT </w:instrText>
                  </w:r>
                  <w:r w:rsidRPr="00D178E8">
                    <w:rPr>
                      <w:rFonts w:ascii="Arial" w:hAnsi="Arial" w:cs="Arial"/>
                    </w:rPr>
                  </w:r>
                  <w:r w:rsidRPr="00D178E8">
                    <w:rPr>
                      <w:rFonts w:ascii="Arial" w:hAnsi="Arial" w:cs="Arial"/>
                    </w:rPr>
                    <w:fldChar w:fldCharType="separate"/>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fldChar w:fldCharType="end"/>
                  </w:r>
                  <w:r w:rsidRPr="00D178E8">
                    <w:rPr>
                      <w:rFonts w:ascii="Arial" w:hAnsi="Arial" w:cs="Arial"/>
                    </w:rPr>
                    <w:t xml:space="preserve"> </w:t>
                  </w:r>
                  <w:r>
                    <w:rPr>
                      <w:rFonts w:ascii="Arial" w:hAnsi="Arial" w:cs="Arial"/>
                    </w:rPr>
                    <w:t>3 or more bedroom</w:t>
                  </w:r>
                  <w:r>
                    <w:rPr>
                      <w:rFonts w:ascii="Arial" w:hAnsi="Arial" w:cs="Arial"/>
                      <w:vertAlign w:val="superscript"/>
                    </w:rPr>
                    <w:t>2</w:t>
                  </w:r>
                  <w:r w:rsidRPr="00D178E8">
                    <w:rPr>
                      <w:rFonts w:ascii="Arial" w:hAnsi="Arial" w:cs="Arial"/>
                    </w:rPr>
                    <w:t xml:space="preserve"> </w:t>
                  </w:r>
                </w:p>
              </w:tc>
              <w:tc>
                <w:tcPr>
                  <w:tcW w:w="468" w:type="dxa"/>
                  <w:gridSpan w:val="2"/>
                  <w:vAlign w:val="center"/>
                </w:tcPr>
                <w:p w14:paraId="0B003665" w14:textId="12822DA8" w:rsidR="00165A01" w:rsidRPr="00785C73" w:rsidRDefault="00165A01" w:rsidP="00165A01">
                  <w:pPr>
                    <w:pStyle w:val="NoSpacing"/>
                    <w:rPr>
                      <w:rFonts w:ascii="Arial" w:hAnsi="Arial" w:cs="Arial"/>
                      <w:b/>
                      <w:bCs/>
                    </w:rPr>
                  </w:pPr>
                  <w:r w:rsidRPr="00785C73">
                    <w:rPr>
                      <w:rFonts w:ascii="Arial" w:hAnsi="Arial" w:cs="Arial"/>
                      <w:b/>
                      <w:bCs/>
                    </w:rPr>
                    <w:t>or</w:t>
                  </w:r>
                </w:p>
              </w:tc>
              <w:tc>
                <w:tcPr>
                  <w:tcW w:w="1972" w:type="dxa"/>
                  <w:vAlign w:val="center"/>
                </w:tcPr>
                <w:p w14:paraId="271E3670" w14:textId="77777777" w:rsidR="00165A01" w:rsidRDefault="00165A01" w:rsidP="00165A01">
                  <w:pPr>
                    <w:pStyle w:val="NoSpacing"/>
                    <w:rPr>
                      <w:rFonts w:ascii="Arial" w:hAnsi="Arial" w:cs="Arial"/>
                      <w:vertAlign w:val="superscript"/>
                    </w:rPr>
                  </w:pPr>
                  <w:r w:rsidRPr="00D178E8">
                    <w:rPr>
                      <w:rFonts w:ascii="Arial" w:hAnsi="Arial" w:cs="Arial"/>
                    </w:rPr>
                    <w:fldChar w:fldCharType="begin">
                      <w:ffData>
                        <w:name w:val="Text10"/>
                        <w:enabled/>
                        <w:calcOnExit w:val="0"/>
                        <w:textInput/>
                      </w:ffData>
                    </w:fldChar>
                  </w:r>
                  <w:r w:rsidRPr="00D178E8">
                    <w:rPr>
                      <w:rFonts w:ascii="Arial" w:hAnsi="Arial" w:cs="Arial"/>
                    </w:rPr>
                    <w:instrText xml:space="preserve"> FORMTEXT </w:instrText>
                  </w:r>
                  <w:r w:rsidRPr="00D178E8">
                    <w:rPr>
                      <w:rFonts w:ascii="Arial" w:hAnsi="Arial" w:cs="Arial"/>
                    </w:rPr>
                  </w:r>
                  <w:r w:rsidRPr="00D178E8">
                    <w:rPr>
                      <w:rFonts w:ascii="Arial" w:hAnsi="Arial" w:cs="Arial"/>
                    </w:rPr>
                    <w:fldChar w:fldCharType="separate"/>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fldChar w:fldCharType="end"/>
                  </w:r>
                  <w:r w:rsidRPr="00D178E8">
                    <w:rPr>
                      <w:rFonts w:ascii="Arial" w:hAnsi="Arial" w:cs="Arial"/>
                    </w:rPr>
                    <w:t>Small</w:t>
                  </w:r>
                  <w:r>
                    <w:rPr>
                      <w:rFonts w:ascii="Arial" w:hAnsi="Arial" w:cs="Arial"/>
                      <w:vertAlign w:val="superscript"/>
                    </w:rPr>
                    <w:t>2</w:t>
                  </w:r>
                </w:p>
                <w:p w14:paraId="4D1B2733" w14:textId="77777777" w:rsidR="00165A01" w:rsidRDefault="00165A01" w:rsidP="00165A01">
                  <w:pPr>
                    <w:pStyle w:val="NoSpacing"/>
                    <w:rPr>
                      <w:rFonts w:ascii="Arial" w:hAnsi="Arial" w:cs="Arial"/>
                      <w:vertAlign w:val="superscript"/>
                    </w:rPr>
                  </w:pPr>
                </w:p>
                <w:p w14:paraId="25BBB86E" w14:textId="77777777" w:rsidR="00165A01" w:rsidRDefault="00165A01" w:rsidP="00165A01">
                  <w:pPr>
                    <w:pStyle w:val="NoSpacing"/>
                    <w:rPr>
                      <w:rFonts w:ascii="Arial" w:hAnsi="Arial" w:cs="Arial"/>
                      <w:vertAlign w:val="superscript"/>
                    </w:rPr>
                  </w:pPr>
                  <w:r w:rsidRPr="00D178E8">
                    <w:rPr>
                      <w:rFonts w:ascii="Arial" w:hAnsi="Arial" w:cs="Arial"/>
                    </w:rPr>
                    <w:fldChar w:fldCharType="begin">
                      <w:ffData>
                        <w:name w:val="Text10"/>
                        <w:enabled/>
                        <w:calcOnExit w:val="0"/>
                        <w:textInput/>
                      </w:ffData>
                    </w:fldChar>
                  </w:r>
                  <w:r w:rsidRPr="00D178E8">
                    <w:rPr>
                      <w:rFonts w:ascii="Arial" w:hAnsi="Arial" w:cs="Arial"/>
                    </w:rPr>
                    <w:instrText xml:space="preserve"> FORMTEXT </w:instrText>
                  </w:r>
                  <w:r w:rsidRPr="00D178E8">
                    <w:rPr>
                      <w:rFonts w:ascii="Arial" w:hAnsi="Arial" w:cs="Arial"/>
                    </w:rPr>
                  </w:r>
                  <w:r w:rsidRPr="00D178E8">
                    <w:rPr>
                      <w:rFonts w:ascii="Arial" w:hAnsi="Arial" w:cs="Arial"/>
                    </w:rPr>
                    <w:fldChar w:fldCharType="separate"/>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fldChar w:fldCharType="end"/>
                  </w:r>
                  <w:r w:rsidRPr="00D178E8">
                    <w:rPr>
                      <w:rFonts w:ascii="Arial" w:hAnsi="Arial" w:cs="Arial"/>
                    </w:rPr>
                    <w:t>Medium</w:t>
                  </w:r>
                  <w:r>
                    <w:rPr>
                      <w:rFonts w:ascii="Arial" w:hAnsi="Arial" w:cs="Arial"/>
                      <w:vertAlign w:val="superscript"/>
                    </w:rPr>
                    <w:t>2</w:t>
                  </w:r>
                </w:p>
                <w:p w14:paraId="2D9F12D4" w14:textId="77777777" w:rsidR="00165A01" w:rsidRDefault="00165A01" w:rsidP="00165A01">
                  <w:pPr>
                    <w:pStyle w:val="NoSpacing"/>
                    <w:rPr>
                      <w:rFonts w:ascii="Arial" w:hAnsi="Arial" w:cs="Arial"/>
                      <w:vertAlign w:val="superscript"/>
                    </w:rPr>
                  </w:pPr>
                </w:p>
                <w:p w14:paraId="2DE938DF" w14:textId="77777777" w:rsidR="00165A01" w:rsidRDefault="00165A01" w:rsidP="00165A01">
                  <w:pPr>
                    <w:pStyle w:val="NoSpacing"/>
                    <w:rPr>
                      <w:rFonts w:ascii="Arial" w:hAnsi="Arial" w:cs="Arial"/>
                      <w:vertAlign w:val="superscript"/>
                    </w:rPr>
                  </w:pPr>
                  <w:r w:rsidRPr="00D178E8">
                    <w:rPr>
                      <w:rFonts w:ascii="Arial" w:hAnsi="Arial" w:cs="Arial"/>
                    </w:rPr>
                    <w:fldChar w:fldCharType="begin">
                      <w:ffData>
                        <w:name w:val="Text10"/>
                        <w:enabled/>
                        <w:calcOnExit w:val="0"/>
                        <w:textInput/>
                      </w:ffData>
                    </w:fldChar>
                  </w:r>
                  <w:r w:rsidRPr="00D178E8">
                    <w:rPr>
                      <w:rFonts w:ascii="Arial" w:hAnsi="Arial" w:cs="Arial"/>
                    </w:rPr>
                    <w:instrText xml:space="preserve"> FORMTEXT </w:instrText>
                  </w:r>
                  <w:r w:rsidRPr="00D178E8">
                    <w:rPr>
                      <w:rFonts w:ascii="Arial" w:hAnsi="Arial" w:cs="Arial"/>
                    </w:rPr>
                  </w:r>
                  <w:r w:rsidRPr="00D178E8">
                    <w:rPr>
                      <w:rFonts w:ascii="Arial" w:hAnsi="Arial" w:cs="Arial"/>
                    </w:rPr>
                    <w:fldChar w:fldCharType="separate"/>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fldChar w:fldCharType="end"/>
                  </w:r>
                  <w:r w:rsidRPr="00D178E8">
                    <w:rPr>
                      <w:rFonts w:ascii="Arial" w:hAnsi="Arial" w:cs="Arial"/>
                    </w:rPr>
                    <w:t>Large</w:t>
                  </w:r>
                  <w:r>
                    <w:rPr>
                      <w:rFonts w:ascii="Arial" w:hAnsi="Arial" w:cs="Arial"/>
                      <w:vertAlign w:val="superscript"/>
                    </w:rPr>
                    <w:t>2</w:t>
                  </w:r>
                </w:p>
                <w:p w14:paraId="223365A2" w14:textId="78569D9B" w:rsidR="00165A01" w:rsidRPr="00D178E8" w:rsidRDefault="00165A01" w:rsidP="00165A01">
                  <w:pPr>
                    <w:pStyle w:val="NoSpacing"/>
                    <w:rPr>
                      <w:rFonts w:ascii="Arial" w:hAnsi="Arial" w:cs="Arial"/>
                    </w:rPr>
                  </w:pPr>
                </w:p>
              </w:tc>
              <w:tc>
                <w:tcPr>
                  <w:tcW w:w="3289" w:type="dxa"/>
                  <w:vAlign w:val="center"/>
                </w:tcPr>
                <w:p w14:paraId="28CEC062" w14:textId="468DF331" w:rsidR="00165A01" w:rsidRPr="00D178E8" w:rsidRDefault="00165A01" w:rsidP="00165A01">
                  <w:pPr>
                    <w:pStyle w:val="NoSpacing"/>
                    <w:rPr>
                      <w:rFonts w:ascii="Arial" w:hAnsi="Arial" w:cs="Arial"/>
                    </w:rPr>
                  </w:pPr>
                  <w:r w:rsidRPr="00D178E8">
                    <w:rPr>
                      <w:rFonts w:ascii="Arial" w:hAnsi="Arial" w:cs="Arial"/>
                    </w:rPr>
                    <w:t xml:space="preserve">Description: </w:t>
                  </w:r>
                  <w:r w:rsidRPr="00D178E8">
                    <w:rPr>
                      <w:rFonts w:ascii="Arial" w:hAnsi="Arial" w:cs="Arial"/>
                    </w:rPr>
                    <w:fldChar w:fldCharType="begin">
                      <w:ffData>
                        <w:name w:val="Text10"/>
                        <w:enabled/>
                        <w:calcOnExit w:val="0"/>
                        <w:textInput/>
                      </w:ffData>
                    </w:fldChar>
                  </w:r>
                  <w:r w:rsidRPr="00D178E8">
                    <w:rPr>
                      <w:rFonts w:ascii="Arial" w:hAnsi="Arial" w:cs="Arial"/>
                    </w:rPr>
                    <w:instrText xml:space="preserve"> FORMTEXT </w:instrText>
                  </w:r>
                  <w:r w:rsidRPr="00D178E8">
                    <w:rPr>
                      <w:rFonts w:ascii="Arial" w:hAnsi="Arial" w:cs="Arial"/>
                    </w:rPr>
                  </w:r>
                  <w:r w:rsidRPr="00D178E8">
                    <w:rPr>
                      <w:rFonts w:ascii="Arial" w:hAnsi="Arial" w:cs="Arial"/>
                    </w:rPr>
                    <w:fldChar w:fldCharType="separate"/>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fldChar w:fldCharType="end"/>
                  </w:r>
                </w:p>
              </w:tc>
            </w:tr>
            <w:bookmarkEnd w:id="12"/>
            <w:tr w:rsidR="00165A01" w:rsidRPr="006B1B38" w14:paraId="79314A59" w14:textId="77777777" w:rsidTr="002D0FF9">
              <w:trPr>
                <w:trHeight w:val="397"/>
              </w:trPr>
              <w:tc>
                <w:tcPr>
                  <w:tcW w:w="1992" w:type="dxa"/>
                  <w:vAlign w:val="center"/>
                </w:tcPr>
                <w:p w14:paraId="67AD6604" w14:textId="2895A819" w:rsidR="00165A01" w:rsidRPr="006B1B38" w:rsidRDefault="00165A01" w:rsidP="00165A01">
                  <w:pPr>
                    <w:pStyle w:val="NoSpacing"/>
                    <w:rPr>
                      <w:rFonts w:ascii="Arial" w:hAnsi="Arial" w:cs="Arial"/>
                    </w:rPr>
                  </w:pPr>
                  <w:r>
                    <w:rPr>
                      <w:rFonts w:ascii="Arial" w:hAnsi="Arial" w:cs="Arial"/>
                    </w:rPr>
                    <w:t>Commercial GFA (retail)</w:t>
                  </w:r>
                </w:p>
              </w:tc>
              <w:tc>
                <w:tcPr>
                  <w:tcW w:w="1853" w:type="dxa"/>
                  <w:vAlign w:val="center"/>
                </w:tcPr>
                <w:p w14:paraId="1B66C632" w14:textId="3AA673B9" w:rsidR="00165A01" w:rsidRPr="006B1B38" w:rsidRDefault="00165A01" w:rsidP="00165A01">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r>
                    <w:rPr>
                      <w:rFonts w:ascii="Arial" w:hAnsi="Arial" w:cs="Arial"/>
                    </w:rPr>
                    <w:t>m2</w:t>
                  </w:r>
                </w:p>
              </w:tc>
              <w:tc>
                <w:tcPr>
                  <w:tcW w:w="5794" w:type="dxa"/>
                  <w:gridSpan w:val="5"/>
                  <w:vAlign w:val="center"/>
                </w:tcPr>
                <w:p w14:paraId="022FA749" w14:textId="74609D44" w:rsidR="00165A01" w:rsidRPr="006B1B38" w:rsidRDefault="00165A01" w:rsidP="00165A01">
                  <w:pPr>
                    <w:pStyle w:val="NoSpacing"/>
                    <w:rPr>
                      <w:rFonts w:ascii="Arial" w:hAnsi="Arial" w:cs="Arial"/>
                    </w:rPr>
                  </w:pPr>
                  <w:r w:rsidRPr="00FC4650">
                    <w:rPr>
                      <w:rFonts w:ascii="Arial" w:hAnsi="Arial" w:cs="Arial"/>
                    </w:rPr>
                    <w:t xml:space="preserve">Description: </w:t>
                  </w:r>
                  <w:r w:rsidRPr="00FC4650">
                    <w:rPr>
                      <w:rFonts w:ascii="Arial" w:hAnsi="Arial" w:cs="Arial"/>
                    </w:rPr>
                    <w:fldChar w:fldCharType="begin">
                      <w:ffData>
                        <w:name w:val="Text10"/>
                        <w:enabled/>
                        <w:calcOnExit w:val="0"/>
                        <w:textInput/>
                      </w:ffData>
                    </w:fldChar>
                  </w:r>
                  <w:r w:rsidRPr="00FC4650">
                    <w:rPr>
                      <w:rFonts w:ascii="Arial" w:hAnsi="Arial" w:cs="Arial"/>
                    </w:rPr>
                    <w:instrText xml:space="preserve"> FORMTEXT </w:instrText>
                  </w:r>
                  <w:r w:rsidRPr="00FC4650">
                    <w:rPr>
                      <w:rFonts w:ascii="Arial" w:hAnsi="Arial" w:cs="Arial"/>
                    </w:rPr>
                  </w:r>
                  <w:r w:rsidRPr="00FC4650">
                    <w:rPr>
                      <w:rFonts w:ascii="Arial" w:hAnsi="Arial" w:cs="Arial"/>
                    </w:rPr>
                    <w:fldChar w:fldCharType="separate"/>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fldChar w:fldCharType="end"/>
                  </w:r>
                </w:p>
              </w:tc>
            </w:tr>
            <w:tr w:rsidR="00165A01" w:rsidRPr="006B1B38" w14:paraId="17BF18E9" w14:textId="77777777" w:rsidTr="002D0FF9">
              <w:trPr>
                <w:trHeight w:val="397"/>
              </w:trPr>
              <w:tc>
                <w:tcPr>
                  <w:tcW w:w="1992" w:type="dxa"/>
                  <w:vAlign w:val="center"/>
                </w:tcPr>
                <w:p w14:paraId="5497D5AA" w14:textId="77777777" w:rsidR="00165A01" w:rsidRPr="006B1B38" w:rsidRDefault="00165A01" w:rsidP="00165A01">
                  <w:pPr>
                    <w:pStyle w:val="NoSpacing"/>
                    <w:rPr>
                      <w:rFonts w:ascii="Arial" w:hAnsi="Arial" w:cs="Arial"/>
                    </w:rPr>
                  </w:pPr>
                  <w:r>
                    <w:rPr>
                      <w:rFonts w:ascii="Arial" w:hAnsi="Arial" w:cs="Arial"/>
                    </w:rPr>
                    <w:t>Commercial GFA (bulk goods)</w:t>
                  </w:r>
                </w:p>
              </w:tc>
              <w:tc>
                <w:tcPr>
                  <w:tcW w:w="1853" w:type="dxa"/>
                  <w:vAlign w:val="center"/>
                </w:tcPr>
                <w:p w14:paraId="2A532364" w14:textId="3CB0BEF6" w:rsidR="00165A01" w:rsidRPr="006B1B38" w:rsidRDefault="00165A01" w:rsidP="00165A01">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r>
                    <w:rPr>
                      <w:rFonts w:ascii="Arial" w:hAnsi="Arial" w:cs="Arial"/>
                    </w:rPr>
                    <w:t>m2</w:t>
                  </w:r>
                </w:p>
              </w:tc>
              <w:tc>
                <w:tcPr>
                  <w:tcW w:w="5794" w:type="dxa"/>
                  <w:gridSpan w:val="5"/>
                  <w:vAlign w:val="center"/>
                </w:tcPr>
                <w:p w14:paraId="5FECBA97" w14:textId="397E278C" w:rsidR="00165A01" w:rsidRPr="006B1B38" w:rsidRDefault="00165A01" w:rsidP="00165A01">
                  <w:pPr>
                    <w:pStyle w:val="NoSpacing"/>
                    <w:rPr>
                      <w:rFonts w:ascii="Arial" w:hAnsi="Arial" w:cs="Arial"/>
                    </w:rPr>
                  </w:pPr>
                  <w:r w:rsidRPr="00FC4650">
                    <w:rPr>
                      <w:rFonts w:ascii="Arial" w:hAnsi="Arial" w:cs="Arial"/>
                    </w:rPr>
                    <w:t xml:space="preserve">Description: </w:t>
                  </w:r>
                  <w:r w:rsidRPr="00FC4650">
                    <w:rPr>
                      <w:rFonts w:ascii="Arial" w:hAnsi="Arial" w:cs="Arial"/>
                    </w:rPr>
                    <w:fldChar w:fldCharType="begin">
                      <w:ffData>
                        <w:name w:val="Text10"/>
                        <w:enabled/>
                        <w:calcOnExit w:val="0"/>
                        <w:textInput/>
                      </w:ffData>
                    </w:fldChar>
                  </w:r>
                  <w:r w:rsidRPr="00FC4650">
                    <w:rPr>
                      <w:rFonts w:ascii="Arial" w:hAnsi="Arial" w:cs="Arial"/>
                    </w:rPr>
                    <w:instrText xml:space="preserve"> FORMTEXT </w:instrText>
                  </w:r>
                  <w:r w:rsidRPr="00FC4650">
                    <w:rPr>
                      <w:rFonts w:ascii="Arial" w:hAnsi="Arial" w:cs="Arial"/>
                    </w:rPr>
                  </w:r>
                  <w:r w:rsidRPr="00FC4650">
                    <w:rPr>
                      <w:rFonts w:ascii="Arial" w:hAnsi="Arial" w:cs="Arial"/>
                    </w:rPr>
                    <w:fldChar w:fldCharType="separate"/>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fldChar w:fldCharType="end"/>
                  </w:r>
                </w:p>
              </w:tc>
            </w:tr>
            <w:tr w:rsidR="00165A01" w:rsidRPr="006B1B38" w14:paraId="77209C20" w14:textId="77777777" w:rsidTr="002D0FF9">
              <w:trPr>
                <w:trHeight w:val="397"/>
              </w:trPr>
              <w:tc>
                <w:tcPr>
                  <w:tcW w:w="1992" w:type="dxa"/>
                  <w:vAlign w:val="center"/>
                </w:tcPr>
                <w:p w14:paraId="192B6542" w14:textId="7A4E1F30" w:rsidR="00165A01" w:rsidRPr="006B1B38" w:rsidRDefault="00165A01" w:rsidP="00165A01">
                  <w:pPr>
                    <w:pStyle w:val="NoSpacing"/>
                    <w:rPr>
                      <w:rFonts w:ascii="Arial" w:hAnsi="Arial" w:cs="Arial"/>
                    </w:rPr>
                  </w:pPr>
                  <w:r>
                    <w:rPr>
                      <w:rFonts w:ascii="Arial" w:hAnsi="Arial" w:cs="Arial"/>
                    </w:rPr>
                    <w:t>Commercial GFA (office)</w:t>
                  </w:r>
                </w:p>
              </w:tc>
              <w:tc>
                <w:tcPr>
                  <w:tcW w:w="1853" w:type="dxa"/>
                  <w:vAlign w:val="center"/>
                </w:tcPr>
                <w:p w14:paraId="36CEA23F" w14:textId="413FB89A" w:rsidR="00165A01" w:rsidRPr="006B1B38" w:rsidRDefault="00165A01" w:rsidP="00165A01">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r>
                    <w:rPr>
                      <w:rFonts w:ascii="Arial" w:hAnsi="Arial" w:cs="Arial"/>
                    </w:rPr>
                    <w:t>m2</w:t>
                  </w:r>
                </w:p>
              </w:tc>
              <w:tc>
                <w:tcPr>
                  <w:tcW w:w="5794" w:type="dxa"/>
                  <w:gridSpan w:val="5"/>
                  <w:vAlign w:val="center"/>
                </w:tcPr>
                <w:p w14:paraId="30D85AD0" w14:textId="37C00ACA" w:rsidR="00165A01" w:rsidRPr="006B1B38" w:rsidRDefault="00165A01" w:rsidP="00165A01">
                  <w:pPr>
                    <w:pStyle w:val="NoSpacing"/>
                    <w:rPr>
                      <w:rFonts w:ascii="Arial" w:hAnsi="Arial" w:cs="Arial"/>
                    </w:rPr>
                  </w:pPr>
                  <w:r w:rsidRPr="00FC4650">
                    <w:rPr>
                      <w:rFonts w:ascii="Arial" w:hAnsi="Arial" w:cs="Arial"/>
                    </w:rPr>
                    <w:t xml:space="preserve">Description: </w:t>
                  </w:r>
                  <w:r w:rsidRPr="00FC4650">
                    <w:rPr>
                      <w:rFonts w:ascii="Arial" w:hAnsi="Arial" w:cs="Arial"/>
                    </w:rPr>
                    <w:fldChar w:fldCharType="begin">
                      <w:ffData>
                        <w:name w:val="Text10"/>
                        <w:enabled/>
                        <w:calcOnExit w:val="0"/>
                        <w:textInput/>
                      </w:ffData>
                    </w:fldChar>
                  </w:r>
                  <w:r w:rsidRPr="00FC4650">
                    <w:rPr>
                      <w:rFonts w:ascii="Arial" w:hAnsi="Arial" w:cs="Arial"/>
                    </w:rPr>
                    <w:instrText xml:space="preserve"> FORMTEXT </w:instrText>
                  </w:r>
                  <w:r w:rsidRPr="00FC4650">
                    <w:rPr>
                      <w:rFonts w:ascii="Arial" w:hAnsi="Arial" w:cs="Arial"/>
                    </w:rPr>
                  </w:r>
                  <w:r w:rsidRPr="00FC4650">
                    <w:rPr>
                      <w:rFonts w:ascii="Arial" w:hAnsi="Arial" w:cs="Arial"/>
                    </w:rPr>
                    <w:fldChar w:fldCharType="separate"/>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fldChar w:fldCharType="end"/>
                  </w:r>
                </w:p>
              </w:tc>
            </w:tr>
            <w:tr w:rsidR="00165A01" w:rsidRPr="006B1B38" w14:paraId="737C1313" w14:textId="77777777" w:rsidTr="002D0FF9">
              <w:trPr>
                <w:trHeight w:val="397"/>
              </w:trPr>
              <w:tc>
                <w:tcPr>
                  <w:tcW w:w="1992" w:type="dxa"/>
                  <w:vAlign w:val="center"/>
                </w:tcPr>
                <w:p w14:paraId="6291F9B9" w14:textId="72ADDA80" w:rsidR="00165A01" w:rsidRPr="006B1B38" w:rsidRDefault="00165A01" w:rsidP="00165A01">
                  <w:pPr>
                    <w:pStyle w:val="NoSpacing"/>
                    <w:rPr>
                      <w:rFonts w:ascii="Arial" w:hAnsi="Arial" w:cs="Arial"/>
                    </w:rPr>
                  </w:pPr>
                  <w:r>
                    <w:rPr>
                      <w:rFonts w:ascii="Arial" w:hAnsi="Arial" w:cs="Arial"/>
                    </w:rPr>
                    <w:t>Places of assembly GFA</w:t>
                  </w:r>
                </w:p>
              </w:tc>
              <w:tc>
                <w:tcPr>
                  <w:tcW w:w="1853" w:type="dxa"/>
                  <w:vAlign w:val="center"/>
                </w:tcPr>
                <w:p w14:paraId="64FF07ED" w14:textId="577CA1C3" w:rsidR="00165A01" w:rsidRPr="006B1B38" w:rsidRDefault="00165A01" w:rsidP="00165A01">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r>
                    <w:rPr>
                      <w:rFonts w:ascii="Arial" w:hAnsi="Arial" w:cs="Arial"/>
                    </w:rPr>
                    <w:t>m2</w:t>
                  </w:r>
                </w:p>
              </w:tc>
              <w:tc>
                <w:tcPr>
                  <w:tcW w:w="5794" w:type="dxa"/>
                  <w:gridSpan w:val="5"/>
                  <w:vAlign w:val="center"/>
                </w:tcPr>
                <w:p w14:paraId="15262592" w14:textId="5D6AB48F" w:rsidR="00165A01" w:rsidRPr="006B1B38" w:rsidRDefault="00165A01" w:rsidP="00165A01">
                  <w:pPr>
                    <w:pStyle w:val="NoSpacing"/>
                    <w:rPr>
                      <w:rFonts w:ascii="Arial" w:hAnsi="Arial" w:cs="Arial"/>
                    </w:rPr>
                  </w:pPr>
                  <w:r w:rsidRPr="00FC4650">
                    <w:rPr>
                      <w:rFonts w:ascii="Arial" w:hAnsi="Arial" w:cs="Arial"/>
                    </w:rPr>
                    <w:t xml:space="preserve">Description: </w:t>
                  </w:r>
                  <w:r w:rsidRPr="00FC4650">
                    <w:rPr>
                      <w:rFonts w:ascii="Arial" w:hAnsi="Arial" w:cs="Arial"/>
                    </w:rPr>
                    <w:fldChar w:fldCharType="begin">
                      <w:ffData>
                        <w:name w:val="Text10"/>
                        <w:enabled/>
                        <w:calcOnExit w:val="0"/>
                        <w:textInput/>
                      </w:ffData>
                    </w:fldChar>
                  </w:r>
                  <w:r w:rsidRPr="00FC4650">
                    <w:rPr>
                      <w:rFonts w:ascii="Arial" w:hAnsi="Arial" w:cs="Arial"/>
                    </w:rPr>
                    <w:instrText xml:space="preserve"> FORMTEXT </w:instrText>
                  </w:r>
                  <w:r w:rsidRPr="00FC4650">
                    <w:rPr>
                      <w:rFonts w:ascii="Arial" w:hAnsi="Arial" w:cs="Arial"/>
                    </w:rPr>
                  </w:r>
                  <w:r w:rsidRPr="00FC4650">
                    <w:rPr>
                      <w:rFonts w:ascii="Arial" w:hAnsi="Arial" w:cs="Arial"/>
                    </w:rPr>
                    <w:fldChar w:fldCharType="separate"/>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fldChar w:fldCharType="end"/>
                  </w:r>
                </w:p>
              </w:tc>
            </w:tr>
            <w:tr w:rsidR="00165A01" w:rsidRPr="006B1B38" w14:paraId="0CAC0BD4" w14:textId="77777777" w:rsidTr="002D0FF9">
              <w:trPr>
                <w:trHeight w:val="397"/>
              </w:trPr>
              <w:tc>
                <w:tcPr>
                  <w:tcW w:w="1992" w:type="dxa"/>
                  <w:vAlign w:val="center"/>
                </w:tcPr>
                <w:p w14:paraId="79F4B337" w14:textId="2EFA2D18" w:rsidR="00165A01" w:rsidRPr="006B1B38" w:rsidRDefault="00165A01" w:rsidP="00165A01">
                  <w:pPr>
                    <w:pStyle w:val="NoSpacing"/>
                    <w:rPr>
                      <w:rFonts w:ascii="Arial" w:hAnsi="Arial" w:cs="Arial"/>
                    </w:rPr>
                  </w:pPr>
                  <w:r>
                    <w:rPr>
                      <w:rFonts w:ascii="Arial" w:hAnsi="Arial" w:cs="Arial"/>
                    </w:rPr>
                    <w:t xml:space="preserve">Educational facility GFA </w:t>
                  </w:r>
                </w:p>
              </w:tc>
              <w:tc>
                <w:tcPr>
                  <w:tcW w:w="1853" w:type="dxa"/>
                  <w:vAlign w:val="center"/>
                </w:tcPr>
                <w:p w14:paraId="7B33D9B1" w14:textId="0E706E3E" w:rsidR="00165A01" w:rsidRPr="006B1B38" w:rsidRDefault="00165A01" w:rsidP="00165A01">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r>
                    <w:rPr>
                      <w:rFonts w:ascii="Arial" w:hAnsi="Arial" w:cs="Arial"/>
                    </w:rPr>
                    <w:t>m2</w:t>
                  </w:r>
                </w:p>
              </w:tc>
              <w:tc>
                <w:tcPr>
                  <w:tcW w:w="5794" w:type="dxa"/>
                  <w:gridSpan w:val="5"/>
                  <w:vAlign w:val="center"/>
                </w:tcPr>
                <w:p w14:paraId="3B8C33CD" w14:textId="619DAF3C" w:rsidR="00165A01" w:rsidRPr="006B1B38" w:rsidRDefault="00165A01" w:rsidP="00165A01">
                  <w:pPr>
                    <w:pStyle w:val="NoSpacing"/>
                    <w:rPr>
                      <w:rFonts w:ascii="Arial" w:hAnsi="Arial" w:cs="Arial"/>
                    </w:rPr>
                  </w:pPr>
                  <w:r w:rsidRPr="00FC4650">
                    <w:rPr>
                      <w:rFonts w:ascii="Arial" w:hAnsi="Arial" w:cs="Arial"/>
                    </w:rPr>
                    <w:t xml:space="preserve">Description: </w:t>
                  </w:r>
                  <w:r w:rsidRPr="00FC4650">
                    <w:rPr>
                      <w:rFonts w:ascii="Arial" w:hAnsi="Arial" w:cs="Arial"/>
                    </w:rPr>
                    <w:fldChar w:fldCharType="begin">
                      <w:ffData>
                        <w:name w:val="Text10"/>
                        <w:enabled/>
                        <w:calcOnExit w:val="0"/>
                        <w:textInput/>
                      </w:ffData>
                    </w:fldChar>
                  </w:r>
                  <w:r w:rsidRPr="00FC4650">
                    <w:rPr>
                      <w:rFonts w:ascii="Arial" w:hAnsi="Arial" w:cs="Arial"/>
                    </w:rPr>
                    <w:instrText xml:space="preserve"> FORMTEXT </w:instrText>
                  </w:r>
                  <w:r w:rsidRPr="00FC4650">
                    <w:rPr>
                      <w:rFonts w:ascii="Arial" w:hAnsi="Arial" w:cs="Arial"/>
                    </w:rPr>
                  </w:r>
                  <w:r w:rsidRPr="00FC4650">
                    <w:rPr>
                      <w:rFonts w:ascii="Arial" w:hAnsi="Arial" w:cs="Arial"/>
                    </w:rPr>
                    <w:fldChar w:fldCharType="separate"/>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fldChar w:fldCharType="end"/>
                  </w:r>
                </w:p>
              </w:tc>
            </w:tr>
            <w:tr w:rsidR="00165A01" w:rsidRPr="006B1B38" w14:paraId="0101EA41" w14:textId="77777777" w:rsidTr="002D0FF9">
              <w:trPr>
                <w:trHeight w:val="397"/>
              </w:trPr>
              <w:tc>
                <w:tcPr>
                  <w:tcW w:w="1992" w:type="dxa"/>
                  <w:vAlign w:val="center"/>
                </w:tcPr>
                <w:p w14:paraId="72FE2654" w14:textId="54BB5F75" w:rsidR="00165A01" w:rsidRPr="006B1B38" w:rsidRDefault="00165A01" w:rsidP="00165A01">
                  <w:pPr>
                    <w:pStyle w:val="NoSpacing"/>
                    <w:rPr>
                      <w:rFonts w:ascii="Arial" w:hAnsi="Arial" w:cs="Arial"/>
                    </w:rPr>
                  </w:pPr>
                  <w:r>
                    <w:rPr>
                      <w:rFonts w:ascii="Arial" w:hAnsi="Arial" w:cs="Arial"/>
                    </w:rPr>
                    <w:t>Entertainment GFA</w:t>
                  </w:r>
                </w:p>
              </w:tc>
              <w:tc>
                <w:tcPr>
                  <w:tcW w:w="1853" w:type="dxa"/>
                  <w:vAlign w:val="center"/>
                </w:tcPr>
                <w:p w14:paraId="7ACC0A83" w14:textId="2184DB4B" w:rsidR="00165A01" w:rsidRPr="006B1B38" w:rsidRDefault="00165A01" w:rsidP="00165A01">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r>
                    <w:rPr>
                      <w:rFonts w:ascii="Arial" w:hAnsi="Arial" w:cs="Arial"/>
                    </w:rPr>
                    <w:t>m2</w:t>
                  </w:r>
                </w:p>
              </w:tc>
              <w:tc>
                <w:tcPr>
                  <w:tcW w:w="5794" w:type="dxa"/>
                  <w:gridSpan w:val="5"/>
                  <w:vAlign w:val="center"/>
                </w:tcPr>
                <w:p w14:paraId="1B1147F3" w14:textId="7958701A" w:rsidR="00165A01" w:rsidRPr="006B1B38" w:rsidRDefault="00165A01" w:rsidP="00165A01">
                  <w:pPr>
                    <w:pStyle w:val="NoSpacing"/>
                    <w:rPr>
                      <w:rFonts w:ascii="Arial" w:hAnsi="Arial" w:cs="Arial"/>
                    </w:rPr>
                  </w:pPr>
                  <w:r w:rsidRPr="00FC4650">
                    <w:rPr>
                      <w:rFonts w:ascii="Arial" w:hAnsi="Arial" w:cs="Arial"/>
                    </w:rPr>
                    <w:t xml:space="preserve">Description: </w:t>
                  </w:r>
                  <w:r w:rsidRPr="00FC4650">
                    <w:rPr>
                      <w:rFonts w:ascii="Arial" w:hAnsi="Arial" w:cs="Arial"/>
                    </w:rPr>
                    <w:fldChar w:fldCharType="begin">
                      <w:ffData>
                        <w:name w:val="Text10"/>
                        <w:enabled/>
                        <w:calcOnExit w:val="0"/>
                        <w:textInput/>
                      </w:ffData>
                    </w:fldChar>
                  </w:r>
                  <w:r w:rsidRPr="00FC4650">
                    <w:rPr>
                      <w:rFonts w:ascii="Arial" w:hAnsi="Arial" w:cs="Arial"/>
                    </w:rPr>
                    <w:instrText xml:space="preserve"> FORMTEXT </w:instrText>
                  </w:r>
                  <w:r w:rsidRPr="00FC4650">
                    <w:rPr>
                      <w:rFonts w:ascii="Arial" w:hAnsi="Arial" w:cs="Arial"/>
                    </w:rPr>
                  </w:r>
                  <w:r w:rsidRPr="00FC4650">
                    <w:rPr>
                      <w:rFonts w:ascii="Arial" w:hAnsi="Arial" w:cs="Arial"/>
                    </w:rPr>
                    <w:fldChar w:fldCharType="separate"/>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fldChar w:fldCharType="end"/>
                  </w:r>
                </w:p>
              </w:tc>
            </w:tr>
            <w:tr w:rsidR="00165A01" w:rsidRPr="006B1B38" w14:paraId="7E16DEE3" w14:textId="77777777" w:rsidTr="002D0FF9">
              <w:trPr>
                <w:trHeight w:val="583"/>
              </w:trPr>
              <w:tc>
                <w:tcPr>
                  <w:tcW w:w="1992" w:type="dxa"/>
                  <w:vAlign w:val="center"/>
                </w:tcPr>
                <w:p w14:paraId="41848333" w14:textId="46B60BA3" w:rsidR="00165A01" w:rsidRPr="006B1B38" w:rsidRDefault="00165A01" w:rsidP="00165A01">
                  <w:pPr>
                    <w:pStyle w:val="NoSpacing"/>
                    <w:rPr>
                      <w:rFonts w:ascii="Arial" w:hAnsi="Arial" w:cs="Arial"/>
                    </w:rPr>
                  </w:pPr>
                  <w:r>
                    <w:rPr>
                      <w:rFonts w:ascii="Arial" w:hAnsi="Arial" w:cs="Arial"/>
                    </w:rPr>
                    <w:t>Indoor sport &amp; recreational facility GFA</w:t>
                  </w:r>
                </w:p>
              </w:tc>
              <w:tc>
                <w:tcPr>
                  <w:tcW w:w="1853" w:type="dxa"/>
                  <w:vAlign w:val="center"/>
                </w:tcPr>
                <w:p w14:paraId="52E02391" w14:textId="4CE6E8F7" w:rsidR="00165A01" w:rsidRPr="006B1B38" w:rsidRDefault="00165A01" w:rsidP="00165A01">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r>
                    <w:rPr>
                      <w:rFonts w:ascii="Arial" w:hAnsi="Arial" w:cs="Arial"/>
                    </w:rPr>
                    <w:t>m2</w:t>
                  </w:r>
                </w:p>
              </w:tc>
              <w:tc>
                <w:tcPr>
                  <w:tcW w:w="5794" w:type="dxa"/>
                  <w:gridSpan w:val="5"/>
                  <w:vAlign w:val="center"/>
                </w:tcPr>
                <w:p w14:paraId="13AA0F3A" w14:textId="50D19772" w:rsidR="00165A01" w:rsidRPr="006B1B38" w:rsidRDefault="00165A01" w:rsidP="00165A01">
                  <w:pPr>
                    <w:pStyle w:val="NoSpacing"/>
                    <w:rPr>
                      <w:rFonts w:ascii="Arial" w:hAnsi="Arial" w:cs="Arial"/>
                    </w:rPr>
                  </w:pPr>
                  <w:r w:rsidRPr="00FC4650">
                    <w:rPr>
                      <w:rFonts w:ascii="Arial" w:hAnsi="Arial" w:cs="Arial"/>
                    </w:rPr>
                    <w:t xml:space="preserve">Description: </w:t>
                  </w:r>
                  <w:r w:rsidRPr="00FC4650">
                    <w:rPr>
                      <w:rFonts w:ascii="Arial" w:hAnsi="Arial" w:cs="Arial"/>
                    </w:rPr>
                    <w:fldChar w:fldCharType="begin">
                      <w:ffData>
                        <w:name w:val="Text10"/>
                        <w:enabled/>
                        <w:calcOnExit w:val="0"/>
                        <w:textInput/>
                      </w:ffData>
                    </w:fldChar>
                  </w:r>
                  <w:r w:rsidRPr="00FC4650">
                    <w:rPr>
                      <w:rFonts w:ascii="Arial" w:hAnsi="Arial" w:cs="Arial"/>
                    </w:rPr>
                    <w:instrText xml:space="preserve"> FORMTEXT </w:instrText>
                  </w:r>
                  <w:r w:rsidRPr="00FC4650">
                    <w:rPr>
                      <w:rFonts w:ascii="Arial" w:hAnsi="Arial" w:cs="Arial"/>
                    </w:rPr>
                  </w:r>
                  <w:r w:rsidRPr="00FC4650">
                    <w:rPr>
                      <w:rFonts w:ascii="Arial" w:hAnsi="Arial" w:cs="Arial"/>
                    </w:rPr>
                    <w:fldChar w:fldCharType="separate"/>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fldChar w:fldCharType="end"/>
                  </w:r>
                </w:p>
              </w:tc>
            </w:tr>
            <w:tr w:rsidR="00165A01" w:rsidRPr="006B1B38" w14:paraId="3623EBBE" w14:textId="77777777" w:rsidTr="002D0FF9">
              <w:trPr>
                <w:trHeight w:val="397"/>
              </w:trPr>
              <w:tc>
                <w:tcPr>
                  <w:tcW w:w="1992" w:type="dxa"/>
                  <w:vAlign w:val="center"/>
                </w:tcPr>
                <w:p w14:paraId="4875E1E1" w14:textId="04DD7EFD" w:rsidR="00165A01" w:rsidRDefault="00165A01" w:rsidP="00165A01">
                  <w:pPr>
                    <w:pStyle w:val="NoSpacing"/>
                    <w:rPr>
                      <w:rFonts w:ascii="Arial" w:hAnsi="Arial" w:cs="Arial"/>
                    </w:rPr>
                  </w:pPr>
                  <w:r>
                    <w:rPr>
                      <w:rFonts w:ascii="Arial" w:hAnsi="Arial" w:cs="Arial"/>
                    </w:rPr>
                    <w:t>Industry GFA</w:t>
                  </w:r>
                </w:p>
              </w:tc>
              <w:tc>
                <w:tcPr>
                  <w:tcW w:w="1853" w:type="dxa"/>
                  <w:vAlign w:val="center"/>
                </w:tcPr>
                <w:p w14:paraId="6D67614F" w14:textId="34F9884B" w:rsidR="00165A01" w:rsidRPr="006B1B38" w:rsidRDefault="00165A01" w:rsidP="00165A01">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r>
                    <w:rPr>
                      <w:rFonts w:ascii="Arial" w:hAnsi="Arial" w:cs="Arial"/>
                    </w:rPr>
                    <w:t>m2</w:t>
                  </w:r>
                </w:p>
              </w:tc>
              <w:tc>
                <w:tcPr>
                  <w:tcW w:w="5794" w:type="dxa"/>
                  <w:gridSpan w:val="5"/>
                  <w:vAlign w:val="center"/>
                </w:tcPr>
                <w:p w14:paraId="320CF51B" w14:textId="63EE7BC9" w:rsidR="00165A01" w:rsidRPr="00FC4650" w:rsidRDefault="00165A01" w:rsidP="00165A01">
                  <w:pPr>
                    <w:pStyle w:val="NoSpacing"/>
                    <w:rPr>
                      <w:rFonts w:ascii="Arial" w:hAnsi="Arial" w:cs="Arial"/>
                    </w:rPr>
                  </w:pPr>
                  <w:r w:rsidRPr="00FC4650">
                    <w:rPr>
                      <w:rFonts w:ascii="Arial" w:hAnsi="Arial" w:cs="Arial"/>
                    </w:rPr>
                    <w:t xml:space="preserve">Description: </w:t>
                  </w:r>
                  <w:r w:rsidRPr="00FC4650">
                    <w:rPr>
                      <w:rFonts w:ascii="Arial" w:hAnsi="Arial" w:cs="Arial"/>
                    </w:rPr>
                    <w:fldChar w:fldCharType="begin">
                      <w:ffData>
                        <w:name w:val="Text10"/>
                        <w:enabled/>
                        <w:calcOnExit w:val="0"/>
                        <w:textInput/>
                      </w:ffData>
                    </w:fldChar>
                  </w:r>
                  <w:r w:rsidRPr="00FC4650">
                    <w:rPr>
                      <w:rFonts w:ascii="Arial" w:hAnsi="Arial" w:cs="Arial"/>
                    </w:rPr>
                    <w:instrText xml:space="preserve"> FORMTEXT </w:instrText>
                  </w:r>
                  <w:r w:rsidRPr="00FC4650">
                    <w:rPr>
                      <w:rFonts w:ascii="Arial" w:hAnsi="Arial" w:cs="Arial"/>
                    </w:rPr>
                  </w:r>
                  <w:r w:rsidRPr="00FC4650">
                    <w:rPr>
                      <w:rFonts w:ascii="Arial" w:hAnsi="Arial" w:cs="Arial"/>
                    </w:rPr>
                    <w:fldChar w:fldCharType="separate"/>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fldChar w:fldCharType="end"/>
                  </w:r>
                </w:p>
              </w:tc>
            </w:tr>
            <w:tr w:rsidR="00165A01" w:rsidRPr="006B1B38" w14:paraId="3FE99B50" w14:textId="77777777" w:rsidTr="002D0FF9">
              <w:trPr>
                <w:trHeight w:val="397"/>
              </w:trPr>
              <w:tc>
                <w:tcPr>
                  <w:tcW w:w="1992" w:type="dxa"/>
                  <w:vAlign w:val="center"/>
                </w:tcPr>
                <w:p w14:paraId="1B17B72F" w14:textId="212BF58C" w:rsidR="00165A01" w:rsidRDefault="00165A01" w:rsidP="00165A01">
                  <w:pPr>
                    <w:pStyle w:val="NoSpacing"/>
                    <w:rPr>
                      <w:rFonts w:ascii="Arial" w:hAnsi="Arial" w:cs="Arial"/>
                    </w:rPr>
                  </w:pPr>
                  <w:r>
                    <w:rPr>
                      <w:rFonts w:ascii="Arial" w:hAnsi="Arial" w:cs="Arial"/>
                    </w:rPr>
                    <w:t xml:space="preserve">Essential services GFA </w:t>
                  </w:r>
                </w:p>
              </w:tc>
              <w:tc>
                <w:tcPr>
                  <w:tcW w:w="1853" w:type="dxa"/>
                  <w:vAlign w:val="center"/>
                </w:tcPr>
                <w:p w14:paraId="77DB53C6" w14:textId="4F0FC65B" w:rsidR="00165A01" w:rsidRPr="006B1B38" w:rsidRDefault="00165A01" w:rsidP="00165A01">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r>
                    <w:rPr>
                      <w:rFonts w:ascii="Arial" w:hAnsi="Arial" w:cs="Arial"/>
                    </w:rPr>
                    <w:t>m2</w:t>
                  </w:r>
                </w:p>
              </w:tc>
              <w:tc>
                <w:tcPr>
                  <w:tcW w:w="5794" w:type="dxa"/>
                  <w:gridSpan w:val="5"/>
                  <w:vAlign w:val="center"/>
                </w:tcPr>
                <w:p w14:paraId="3429BAA2" w14:textId="2B395FF6" w:rsidR="00165A01" w:rsidRPr="00FC4650" w:rsidRDefault="00165A01" w:rsidP="00165A01">
                  <w:pPr>
                    <w:pStyle w:val="NoSpacing"/>
                    <w:rPr>
                      <w:rFonts w:ascii="Arial" w:hAnsi="Arial" w:cs="Arial"/>
                    </w:rPr>
                  </w:pPr>
                  <w:r w:rsidRPr="00FC4650">
                    <w:rPr>
                      <w:rFonts w:ascii="Arial" w:hAnsi="Arial" w:cs="Arial"/>
                    </w:rPr>
                    <w:t xml:space="preserve">Description: </w:t>
                  </w:r>
                  <w:r w:rsidRPr="00FC4650">
                    <w:rPr>
                      <w:rFonts w:ascii="Arial" w:hAnsi="Arial" w:cs="Arial"/>
                    </w:rPr>
                    <w:fldChar w:fldCharType="begin">
                      <w:ffData>
                        <w:name w:val="Text10"/>
                        <w:enabled/>
                        <w:calcOnExit w:val="0"/>
                        <w:textInput/>
                      </w:ffData>
                    </w:fldChar>
                  </w:r>
                  <w:r w:rsidRPr="00FC4650">
                    <w:rPr>
                      <w:rFonts w:ascii="Arial" w:hAnsi="Arial" w:cs="Arial"/>
                    </w:rPr>
                    <w:instrText xml:space="preserve"> FORMTEXT </w:instrText>
                  </w:r>
                  <w:r w:rsidRPr="00FC4650">
                    <w:rPr>
                      <w:rFonts w:ascii="Arial" w:hAnsi="Arial" w:cs="Arial"/>
                    </w:rPr>
                  </w:r>
                  <w:r w:rsidRPr="00FC4650">
                    <w:rPr>
                      <w:rFonts w:ascii="Arial" w:hAnsi="Arial" w:cs="Arial"/>
                    </w:rPr>
                    <w:fldChar w:fldCharType="separate"/>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fldChar w:fldCharType="end"/>
                  </w:r>
                </w:p>
              </w:tc>
            </w:tr>
            <w:tr w:rsidR="00165A01" w:rsidRPr="006B1B38" w14:paraId="24424B32" w14:textId="77777777" w:rsidTr="002D0FF9">
              <w:trPr>
                <w:trHeight w:val="397"/>
              </w:trPr>
              <w:tc>
                <w:tcPr>
                  <w:tcW w:w="1992" w:type="dxa"/>
                  <w:vAlign w:val="center"/>
                </w:tcPr>
                <w:p w14:paraId="733E614B" w14:textId="5F707757" w:rsidR="00165A01" w:rsidRDefault="00165A01" w:rsidP="00165A01">
                  <w:pPr>
                    <w:pStyle w:val="NoSpacing"/>
                    <w:rPr>
                      <w:rFonts w:ascii="Arial" w:hAnsi="Arial" w:cs="Arial"/>
                    </w:rPr>
                  </w:pPr>
                  <w:r>
                    <w:rPr>
                      <w:rFonts w:ascii="Arial" w:hAnsi="Arial" w:cs="Arial"/>
                    </w:rPr>
                    <w:t>Minor/Other uses GFA</w:t>
                  </w:r>
                </w:p>
              </w:tc>
              <w:tc>
                <w:tcPr>
                  <w:tcW w:w="1853" w:type="dxa"/>
                  <w:vAlign w:val="center"/>
                </w:tcPr>
                <w:p w14:paraId="3B2760E6" w14:textId="53231E1B" w:rsidR="00165A01" w:rsidRPr="006B1B38" w:rsidRDefault="00165A01" w:rsidP="00165A01">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r>
                    <w:rPr>
                      <w:rFonts w:ascii="Arial" w:hAnsi="Arial" w:cs="Arial"/>
                    </w:rPr>
                    <w:t>m2</w:t>
                  </w:r>
                </w:p>
              </w:tc>
              <w:tc>
                <w:tcPr>
                  <w:tcW w:w="5794" w:type="dxa"/>
                  <w:gridSpan w:val="5"/>
                  <w:vAlign w:val="center"/>
                </w:tcPr>
                <w:p w14:paraId="70BD2BB2" w14:textId="0546E56D" w:rsidR="00165A01" w:rsidRPr="00FC4650" w:rsidRDefault="00165A01" w:rsidP="00165A01">
                  <w:pPr>
                    <w:pStyle w:val="NoSpacing"/>
                    <w:rPr>
                      <w:rFonts w:ascii="Arial" w:hAnsi="Arial" w:cs="Arial"/>
                    </w:rPr>
                  </w:pPr>
                  <w:r w:rsidRPr="00FC4650">
                    <w:rPr>
                      <w:rFonts w:ascii="Arial" w:hAnsi="Arial" w:cs="Arial"/>
                    </w:rPr>
                    <w:t xml:space="preserve">Description: </w:t>
                  </w:r>
                  <w:r w:rsidRPr="00FC4650">
                    <w:rPr>
                      <w:rFonts w:ascii="Arial" w:hAnsi="Arial" w:cs="Arial"/>
                    </w:rPr>
                    <w:fldChar w:fldCharType="begin">
                      <w:ffData>
                        <w:name w:val="Text10"/>
                        <w:enabled/>
                        <w:calcOnExit w:val="0"/>
                        <w:textInput/>
                      </w:ffData>
                    </w:fldChar>
                  </w:r>
                  <w:r w:rsidRPr="00FC4650">
                    <w:rPr>
                      <w:rFonts w:ascii="Arial" w:hAnsi="Arial" w:cs="Arial"/>
                    </w:rPr>
                    <w:instrText xml:space="preserve"> FORMTEXT </w:instrText>
                  </w:r>
                  <w:r w:rsidRPr="00FC4650">
                    <w:rPr>
                      <w:rFonts w:ascii="Arial" w:hAnsi="Arial" w:cs="Arial"/>
                    </w:rPr>
                  </w:r>
                  <w:r w:rsidRPr="00FC4650">
                    <w:rPr>
                      <w:rFonts w:ascii="Arial" w:hAnsi="Arial" w:cs="Arial"/>
                    </w:rPr>
                    <w:fldChar w:fldCharType="separate"/>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fldChar w:fldCharType="end"/>
                  </w:r>
                </w:p>
              </w:tc>
            </w:tr>
            <w:tr w:rsidR="00165A01" w:rsidRPr="006B1B38" w14:paraId="378A022B" w14:textId="77777777" w:rsidTr="002D0FF9">
              <w:trPr>
                <w:trHeight w:val="397"/>
              </w:trPr>
              <w:tc>
                <w:tcPr>
                  <w:tcW w:w="1992" w:type="dxa"/>
                  <w:vAlign w:val="center"/>
                </w:tcPr>
                <w:p w14:paraId="5E7B6DBF" w14:textId="3ACA83D9" w:rsidR="00165A01" w:rsidRPr="0022550B" w:rsidRDefault="00165A01" w:rsidP="00165A01">
                  <w:pPr>
                    <w:pStyle w:val="NoSpacing"/>
                    <w:rPr>
                      <w:rFonts w:ascii="Arial" w:hAnsi="Arial" w:cs="Arial"/>
                    </w:rPr>
                  </w:pPr>
                  <w:r w:rsidRPr="0022550B">
                    <w:rPr>
                      <w:rFonts w:ascii="Arial" w:hAnsi="Arial" w:cs="Arial"/>
                    </w:rPr>
                    <w:t>Impervious area GFA</w:t>
                  </w:r>
                </w:p>
              </w:tc>
              <w:tc>
                <w:tcPr>
                  <w:tcW w:w="1853" w:type="dxa"/>
                  <w:vAlign w:val="center"/>
                </w:tcPr>
                <w:p w14:paraId="402E1A9E" w14:textId="32DEC12D" w:rsidR="00165A01" w:rsidRPr="0022550B" w:rsidRDefault="00165A01" w:rsidP="00165A01">
                  <w:pPr>
                    <w:pStyle w:val="NoSpacing"/>
                    <w:rPr>
                      <w:rFonts w:ascii="Arial" w:hAnsi="Arial" w:cs="Arial"/>
                    </w:rPr>
                  </w:pPr>
                  <w:r w:rsidRPr="0022550B">
                    <w:rPr>
                      <w:rFonts w:ascii="Arial" w:hAnsi="Arial" w:cs="Arial"/>
                    </w:rPr>
                    <w:fldChar w:fldCharType="begin">
                      <w:ffData>
                        <w:name w:val="Text10"/>
                        <w:enabled/>
                        <w:calcOnExit w:val="0"/>
                        <w:textInput/>
                      </w:ffData>
                    </w:fldChar>
                  </w:r>
                  <w:r w:rsidRPr="0022550B">
                    <w:rPr>
                      <w:rFonts w:ascii="Arial" w:hAnsi="Arial" w:cs="Arial"/>
                    </w:rPr>
                    <w:instrText xml:space="preserve"> FORMTEXT </w:instrText>
                  </w:r>
                  <w:r w:rsidRPr="0022550B">
                    <w:rPr>
                      <w:rFonts w:ascii="Arial" w:hAnsi="Arial" w:cs="Arial"/>
                    </w:rPr>
                  </w:r>
                  <w:r w:rsidRPr="0022550B">
                    <w:rPr>
                      <w:rFonts w:ascii="Arial" w:hAnsi="Arial" w:cs="Arial"/>
                    </w:rPr>
                    <w:fldChar w:fldCharType="separate"/>
                  </w:r>
                  <w:r w:rsidRPr="0022550B">
                    <w:rPr>
                      <w:rFonts w:ascii="Arial" w:hAnsi="Arial" w:cs="Arial"/>
                    </w:rPr>
                    <w:t> </w:t>
                  </w:r>
                  <w:r w:rsidRPr="0022550B">
                    <w:rPr>
                      <w:rFonts w:ascii="Arial" w:hAnsi="Arial" w:cs="Arial"/>
                    </w:rPr>
                    <w:t> </w:t>
                  </w:r>
                  <w:r w:rsidRPr="0022550B">
                    <w:rPr>
                      <w:rFonts w:ascii="Arial" w:hAnsi="Arial" w:cs="Arial"/>
                    </w:rPr>
                    <w:t> </w:t>
                  </w:r>
                  <w:r w:rsidRPr="0022550B">
                    <w:rPr>
                      <w:rFonts w:ascii="Arial" w:hAnsi="Arial" w:cs="Arial"/>
                    </w:rPr>
                    <w:t> </w:t>
                  </w:r>
                  <w:r w:rsidRPr="0022550B">
                    <w:rPr>
                      <w:rFonts w:ascii="Arial" w:hAnsi="Arial" w:cs="Arial"/>
                    </w:rPr>
                    <w:t> </w:t>
                  </w:r>
                  <w:r w:rsidRPr="0022550B">
                    <w:rPr>
                      <w:rFonts w:ascii="Arial" w:hAnsi="Arial" w:cs="Arial"/>
                    </w:rPr>
                    <w:fldChar w:fldCharType="end"/>
                  </w:r>
                  <w:r w:rsidRPr="0022550B">
                    <w:rPr>
                      <w:rFonts w:ascii="Arial" w:hAnsi="Arial" w:cs="Arial"/>
                    </w:rPr>
                    <w:t>m2</w:t>
                  </w:r>
                </w:p>
              </w:tc>
              <w:tc>
                <w:tcPr>
                  <w:tcW w:w="5794" w:type="dxa"/>
                  <w:gridSpan w:val="5"/>
                  <w:vAlign w:val="center"/>
                </w:tcPr>
                <w:p w14:paraId="43BFFE42" w14:textId="26A59771" w:rsidR="00165A01" w:rsidRPr="0022550B" w:rsidRDefault="00165A01" w:rsidP="00165A01">
                  <w:pPr>
                    <w:pStyle w:val="NoSpacing"/>
                    <w:rPr>
                      <w:rFonts w:ascii="Arial" w:hAnsi="Arial" w:cs="Arial"/>
                    </w:rPr>
                  </w:pPr>
                  <w:r w:rsidRPr="0022550B">
                    <w:rPr>
                      <w:rFonts w:ascii="Arial" w:hAnsi="Arial" w:cs="Arial"/>
                    </w:rPr>
                    <w:t xml:space="preserve">Description: </w:t>
                  </w:r>
                  <w:r w:rsidRPr="0022550B">
                    <w:rPr>
                      <w:rFonts w:ascii="Arial" w:hAnsi="Arial" w:cs="Arial"/>
                    </w:rPr>
                    <w:fldChar w:fldCharType="begin">
                      <w:ffData>
                        <w:name w:val="Text10"/>
                        <w:enabled/>
                        <w:calcOnExit w:val="0"/>
                        <w:textInput/>
                      </w:ffData>
                    </w:fldChar>
                  </w:r>
                  <w:r w:rsidRPr="0022550B">
                    <w:rPr>
                      <w:rFonts w:ascii="Arial" w:hAnsi="Arial" w:cs="Arial"/>
                    </w:rPr>
                    <w:instrText xml:space="preserve"> FORMTEXT </w:instrText>
                  </w:r>
                  <w:r w:rsidRPr="0022550B">
                    <w:rPr>
                      <w:rFonts w:ascii="Arial" w:hAnsi="Arial" w:cs="Arial"/>
                    </w:rPr>
                  </w:r>
                  <w:r w:rsidRPr="0022550B">
                    <w:rPr>
                      <w:rFonts w:ascii="Arial" w:hAnsi="Arial" w:cs="Arial"/>
                    </w:rPr>
                    <w:fldChar w:fldCharType="separate"/>
                  </w:r>
                  <w:r w:rsidRPr="0022550B">
                    <w:rPr>
                      <w:rFonts w:ascii="Arial" w:hAnsi="Arial" w:cs="Arial"/>
                    </w:rPr>
                    <w:t> </w:t>
                  </w:r>
                  <w:r w:rsidRPr="0022550B">
                    <w:rPr>
                      <w:rFonts w:ascii="Arial" w:hAnsi="Arial" w:cs="Arial"/>
                    </w:rPr>
                    <w:t> </w:t>
                  </w:r>
                  <w:r w:rsidRPr="0022550B">
                    <w:rPr>
                      <w:rFonts w:ascii="Arial" w:hAnsi="Arial" w:cs="Arial"/>
                    </w:rPr>
                    <w:t> </w:t>
                  </w:r>
                  <w:r w:rsidRPr="0022550B">
                    <w:rPr>
                      <w:rFonts w:ascii="Arial" w:hAnsi="Arial" w:cs="Arial"/>
                    </w:rPr>
                    <w:t> </w:t>
                  </w:r>
                  <w:r w:rsidRPr="0022550B">
                    <w:rPr>
                      <w:rFonts w:ascii="Arial" w:hAnsi="Arial" w:cs="Arial"/>
                    </w:rPr>
                    <w:t> </w:t>
                  </w:r>
                  <w:r w:rsidRPr="0022550B">
                    <w:rPr>
                      <w:rFonts w:ascii="Arial" w:hAnsi="Arial" w:cs="Arial"/>
                    </w:rPr>
                    <w:fldChar w:fldCharType="end"/>
                  </w:r>
                </w:p>
              </w:tc>
            </w:tr>
            <w:tr w:rsidR="00165A01" w:rsidRPr="006B1B38" w14:paraId="02F03D87" w14:textId="77777777" w:rsidTr="00CD6F4E">
              <w:trPr>
                <w:trHeight w:val="609"/>
              </w:trPr>
              <w:tc>
                <w:tcPr>
                  <w:tcW w:w="9639" w:type="dxa"/>
                  <w:gridSpan w:val="7"/>
                  <w:shd w:val="clear" w:color="auto" w:fill="auto"/>
                  <w:vAlign w:val="center"/>
                </w:tcPr>
                <w:p w14:paraId="7E6BA6F0" w14:textId="11387249" w:rsidR="00165A01" w:rsidRPr="006B1B38" w:rsidRDefault="00165A01" w:rsidP="00165A01">
                  <w:pPr>
                    <w:pStyle w:val="NoSpacing"/>
                    <w:rPr>
                      <w:rFonts w:ascii="Arial" w:hAnsi="Arial" w:cs="Arial"/>
                      <w:b/>
                    </w:rPr>
                  </w:pPr>
                  <w:r>
                    <w:rPr>
                      <w:rFonts w:ascii="Arial" w:hAnsi="Arial" w:cs="Arial"/>
                      <w:b/>
                    </w:rPr>
                    <w:t xml:space="preserve">Proposed Development </w:t>
                  </w:r>
                </w:p>
              </w:tc>
            </w:tr>
            <w:tr w:rsidR="00165A01" w:rsidRPr="006B1B38" w14:paraId="42FAF44C" w14:textId="77777777" w:rsidTr="002D0FF9">
              <w:trPr>
                <w:trHeight w:val="397"/>
              </w:trPr>
              <w:tc>
                <w:tcPr>
                  <w:tcW w:w="1992" w:type="dxa"/>
                  <w:vAlign w:val="center"/>
                </w:tcPr>
                <w:p w14:paraId="55750CBA" w14:textId="710130D7" w:rsidR="00165A01" w:rsidRPr="0022550B" w:rsidRDefault="00165A01" w:rsidP="00165A01">
                  <w:pPr>
                    <w:pStyle w:val="NoSpacing"/>
                    <w:rPr>
                      <w:rFonts w:ascii="Arial" w:hAnsi="Arial" w:cs="Arial"/>
                      <w:vertAlign w:val="superscript"/>
                    </w:rPr>
                  </w:pPr>
                  <w:r>
                    <w:rPr>
                      <w:rFonts w:ascii="Arial" w:hAnsi="Arial" w:cs="Arial"/>
                    </w:rPr>
                    <w:t xml:space="preserve">Residential Development - </w:t>
                  </w:r>
                  <w:r>
                    <w:rPr>
                      <w:rFonts w:ascii="Arial" w:hAnsi="Arial" w:cs="Arial"/>
                    </w:rPr>
                    <w:lastRenderedPageBreak/>
                    <w:t>dwellings (general use)</w:t>
                  </w:r>
                  <w:r>
                    <w:rPr>
                      <w:rFonts w:ascii="Arial" w:hAnsi="Arial" w:cs="Arial"/>
                      <w:vertAlign w:val="superscript"/>
                    </w:rPr>
                    <w:t>1</w:t>
                  </w:r>
                </w:p>
              </w:tc>
              <w:tc>
                <w:tcPr>
                  <w:tcW w:w="1853" w:type="dxa"/>
                  <w:vAlign w:val="center"/>
                </w:tcPr>
                <w:p w14:paraId="28882F94" w14:textId="77777777" w:rsidR="00165A01" w:rsidRDefault="00165A01" w:rsidP="00165A01">
                  <w:pPr>
                    <w:pStyle w:val="NoSpacing"/>
                    <w:rPr>
                      <w:rFonts w:ascii="Arial" w:hAnsi="Arial" w:cs="Arial"/>
                    </w:rPr>
                  </w:pPr>
                  <w:r w:rsidRPr="00D178E8">
                    <w:rPr>
                      <w:rFonts w:ascii="Arial" w:hAnsi="Arial" w:cs="Arial"/>
                    </w:rPr>
                    <w:lastRenderedPageBreak/>
                    <w:fldChar w:fldCharType="begin">
                      <w:ffData>
                        <w:name w:val="Text10"/>
                        <w:enabled/>
                        <w:calcOnExit w:val="0"/>
                        <w:textInput/>
                      </w:ffData>
                    </w:fldChar>
                  </w:r>
                  <w:r w:rsidRPr="00D178E8">
                    <w:rPr>
                      <w:rFonts w:ascii="Arial" w:hAnsi="Arial" w:cs="Arial"/>
                    </w:rPr>
                    <w:instrText xml:space="preserve"> FORMTEXT </w:instrText>
                  </w:r>
                  <w:r w:rsidRPr="00D178E8">
                    <w:rPr>
                      <w:rFonts w:ascii="Arial" w:hAnsi="Arial" w:cs="Arial"/>
                    </w:rPr>
                  </w:r>
                  <w:r w:rsidRPr="00D178E8">
                    <w:rPr>
                      <w:rFonts w:ascii="Arial" w:hAnsi="Arial" w:cs="Arial"/>
                    </w:rPr>
                    <w:fldChar w:fldCharType="separate"/>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fldChar w:fldCharType="end"/>
                  </w:r>
                  <w:r w:rsidRPr="00D178E8">
                    <w:rPr>
                      <w:rFonts w:ascii="Arial" w:hAnsi="Arial" w:cs="Arial"/>
                    </w:rPr>
                    <w:t xml:space="preserve"> </w:t>
                  </w:r>
                  <w:r>
                    <w:rPr>
                      <w:rFonts w:ascii="Arial" w:hAnsi="Arial" w:cs="Arial"/>
                    </w:rPr>
                    <w:t xml:space="preserve">1or 2 bedroom </w:t>
                  </w:r>
                  <w:r>
                    <w:rPr>
                      <w:rFonts w:ascii="Arial" w:hAnsi="Arial" w:cs="Arial"/>
                      <w:vertAlign w:val="superscript"/>
                    </w:rPr>
                    <w:t>2</w:t>
                  </w:r>
                  <w:r>
                    <w:rPr>
                      <w:rFonts w:ascii="Arial" w:hAnsi="Arial" w:cs="Arial"/>
                    </w:rPr>
                    <w:t xml:space="preserve"> </w:t>
                  </w:r>
                </w:p>
                <w:p w14:paraId="0B95F79E" w14:textId="77777777" w:rsidR="00165A01" w:rsidRDefault="00165A01" w:rsidP="00165A01">
                  <w:pPr>
                    <w:pStyle w:val="NoSpacing"/>
                    <w:rPr>
                      <w:rFonts w:ascii="Arial" w:hAnsi="Arial" w:cs="Arial"/>
                    </w:rPr>
                  </w:pPr>
                </w:p>
                <w:p w14:paraId="350BF426" w14:textId="13491A61" w:rsidR="00165A01" w:rsidRPr="006B1B38" w:rsidRDefault="00165A01" w:rsidP="00165A01">
                  <w:pPr>
                    <w:pStyle w:val="NoSpacing"/>
                    <w:rPr>
                      <w:rFonts w:ascii="Arial" w:hAnsi="Arial" w:cs="Arial"/>
                    </w:rPr>
                  </w:pPr>
                  <w:r w:rsidRPr="00D178E8">
                    <w:rPr>
                      <w:rFonts w:ascii="Arial" w:hAnsi="Arial" w:cs="Arial"/>
                    </w:rPr>
                    <w:lastRenderedPageBreak/>
                    <w:fldChar w:fldCharType="begin">
                      <w:ffData>
                        <w:name w:val="Text10"/>
                        <w:enabled/>
                        <w:calcOnExit w:val="0"/>
                        <w:textInput/>
                      </w:ffData>
                    </w:fldChar>
                  </w:r>
                  <w:r w:rsidRPr="00D178E8">
                    <w:rPr>
                      <w:rFonts w:ascii="Arial" w:hAnsi="Arial" w:cs="Arial"/>
                    </w:rPr>
                    <w:instrText xml:space="preserve"> FORMTEXT </w:instrText>
                  </w:r>
                  <w:r w:rsidRPr="00D178E8">
                    <w:rPr>
                      <w:rFonts w:ascii="Arial" w:hAnsi="Arial" w:cs="Arial"/>
                    </w:rPr>
                  </w:r>
                  <w:r w:rsidRPr="00D178E8">
                    <w:rPr>
                      <w:rFonts w:ascii="Arial" w:hAnsi="Arial" w:cs="Arial"/>
                    </w:rPr>
                    <w:fldChar w:fldCharType="separate"/>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fldChar w:fldCharType="end"/>
                  </w:r>
                  <w:r w:rsidRPr="00D178E8">
                    <w:rPr>
                      <w:rFonts w:ascii="Arial" w:hAnsi="Arial" w:cs="Arial"/>
                    </w:rPr>
                    <w:t xml:space="preserve"> </w:t>
                  </w:r>
                  <w:r>
                    <w:rPr>
                      <w:rFonts w:ascii="Arial" w:hAnsi="Arial" w:cs="Arial"/>
                    </w:rPr>
                    <w:t>3 or more bedroom</w:t>
                  </w:r>
                  <w:r>
                    <w:rPr>
                      <w:rFonts w:ascii="Arial" w:hAnsi="Arial" w:cs="Arial"/>
                      <w:vertAlign w:val="superscript"/>
                    </w:rPr>
                    <w:t>2</w:t>
                  </w:r>
                  <w:r w:rsidRPr="00D178E8">
                    <w:rPr>
                      <w:rFonts w:ascii="Arial" w:hAnsi="Arial" w:cs="Arial"/>
                    </w:rPr>
                    <w:t xml:space="preserve"> </w:t>
                  </w:r>
                </w:p>
              </w:tc>
              <w:tc>
                <w:tcPr>
                  <w:tcW w:w="463" w:type="dxa"/>
                  <w:gridSpan w:val="2"/>
                  <w:vAlign w:val="center"/>
                </w:tcPr>
                <w:p w14:paraId="0C563891" w14:textId="7685B4A1" w:rsidR="00165A01" w:rsidRDefault="00165A01" w:rsidP="00165A01">
                  <w:pPr>
                    <w:pStyle w:val="NoSpacing"/>
                    <w:rPr>
                      <w:rFonts w:ascii="Arial" w:hAnsi="Arial" w:cs="Arial"/>
                      <w:vertAlign w:val="superscript"/>
                    </w:rPr>
                  </w:pPr>
                  <w:r w:rsidRPr="00785C73">
                    <w:rPr>
                      <w:rFonts w:ascii="Arial" w:hAnsi="Arial" w:cs="Arial"/>
                      <w:b/>
                      <w:bCs/>
                    </w:rPr>
                    <w:lastRenderedPageBreak/>
                    <w:t>or</w:t>
                  </w:r>
                </w:p>
              </w:tc>
              <w:tc>
                <w:tcPr>
                  <w:tcW w:w="2042" w:type="dxa"/>
                  <w:gridSpan w:val="2"/>
                  <w:vAlign w:val="center"/>
                </w:tcPr>
                <w:p w14:paraId="026F89F1" w14:textId="77777777" w:rsidR="00165A01" w:rsidRDefault="00165A01" w:rsidP="00165A01">
                  <w:pPr>
                    <w:pStyle w:val="NoSpacing"/>
                    <w:jc w:val="both"/>
                    <w:rPr>
                      <w:rFonts w:ascii="Arial" w:hAnsi="Arial" w:cs="Arial"/>
                      <w:vertAlign w:val="superscript"/>
                    </w:rPr>
                  </w:pPr>
                  <w:r w:rsidRPr="00D178E8">
                    <w:rPr>
                      <w:rFonts w:ascii="Arial" w:hAnsi="Arial" w:cs="Arial"/>
                    </w:rPr>
                    <w:fldChar w:fldCharType="begin">
                      <w:ffData>
                        <w:name w:val="Text10"/>
                        <w:enabled/>
                        <w:calcOnExit w:val="0"/>
                        <w:textInput/>
                      </w:ffData>
                    </w:fldChar>
                  </w:r>
                  <w:r w:rsidRPr="00D178E8">
                    <w:rPr>
                      <w:rFonts w:ascii="Arial" w:hAnsi="Arial" w:cs="Arial"/>
                    </w:rPr>
                    <w:instrText xml:space="preserve"> FORMTEXT </w:instrText>
                  </w:r>
                  <w:r w:rsidRPr="00D178E8">
                    <w:rPr>
                      <w:rFonts w:ascii="Arial" w:hAnsi="Arial" w:cs="Arial"/>
                    </w:rPr>
                  </w:r>
                  <w:r w:rsidRPr="00D178E8">
                    <w:rPr>
                      <w:rFonts w:ascii="Arial" w:hAnsi="Arial" w:cs="Arial"/>
                    </w:rPr>
                    <w:fldChar w:fldCharType="separate"/>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fldChar w:fldCharType="end"/>
                  </w:r>
                  <w:r w:rsidRPr="00D178E8">
                    <w:rPr>
                      <w:rFonts w:ascii="Arial" w:hAnsi="Arial" w:cs="Arial"/>
                    </w:rPr>
                    <w:t>Small</w:t>
                  </w:r>
                  <w:r>
                    <w:rPr>
                      <w:rFonts w:ascii="Arial" w:hAnsi="Arial" w:cs="Arial"/>
                      <w:vertAlign w:val="superscript"/>
                    </w:rPr>
                    <w:t>2</w:t>
                  </w:r>
                </w:p>
                <w:p w14:paraId="0C0B8300" w14:textId="77777777" w:rsidR="00165A01" w:rsidRDefault="00165A01" w:rsidP="00165A01">
                  <w:pPr>
                    <w:pStyle w:val="NoSpacing"/>
                    <w:jc w:val="both"/>
                    <w:rPr>
                      <w:rFonts w:ascii="Arial" w:hAnsi="Arial" w:cs="Arial"/>
                      <w:vertAlign w:val="superscript"/>
                    </w:rPr>
                  </w:pPr>
                </w:p>
                <w:p w14:paraId="30AD3D11" w14:textId="77777777" w:rsidR="00165A01" w:rsidRDefault="00165A01" w:rsidP="00165A01">
                  <w:pPr>
                    <w:pStyle w:val="NoSpacing"/>
                    <w:jc w:val="both"/>
                    <w:rPr>
                      <w:rFonts w:ascii="Arial" w:hAnsi="Arial" w:cs="Arial"/>
                      <w:vertAlign w:val="superscript"/>
                    </w:rPr>
                  </w:pPr>
                  <w:r w:rsidRPr="00D178E8">
                    <w:rPr>
                      <w:rFonts w:ascii="Arial" w:hAnsi="Arial" w:cs="Arial"/>
                    </w:rPr>
                    <w:fldChar w:fldCharType="begin">
                      <w:ffData>
                        <w:name w:val="Text10"/>
                        <w:enabled/>
                        <w:calcOnExit w:val="0"/>
                        <w:textInput/>
                      </w:ffData>
                    </w:fldChar>
                  </w:r>
                  <w:r w:rsidRPr="00D178E8">
                    <w:rPr>
                      <w:rFonts w:ascii="Arial" w:hAnsi="Arial" w:cs="Arial"/>
                    </w:rPr>
                    <w:instrText xml:space="preserve"> FORMTEXT </w:instrText>
                  </w:r>
                  <w:r w:rsidRPr="00D178E8">
                    <w:rPr>
                      <w:rFonts w:ascii="Arial" w:hAnsi="Arial" w:cs="Arial"/>
                    </w:rPr>
                  </w:r>
                  <w:r w:rsidRPr="00D178E8">
                    <w:rPr>
                      <w:rFonts w:ascii="Arial" w:hAnsi="Arial" w:cs="Arial"/>
                    </w:rPr>
                    <w:fldChar w:fldCharType="separate"/>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fldChar w:fldCharType="end"/>
                  </w:r>
                  <w:r w:rsidRPr="00D178E8">
                    <w:rPr>
                      <w:rFonts w:ascii="Arial" w:hAnsi="Arial" w:cs="Arial"/>
                    </w:rPr>
                    <w:t>Medium</w:t>
                  </w:r>
                  <w:r>
                    <w:rPr>
                      <w:rFonts w:ascii="Arial" w:hAnsi="Arial" w:cs="Arial"/>
                      <w:vertAlign w:val="superscript"/>
                    </w:rPr>
                    <w:t>2</w:t>
                  </w:r>
                </w:p>
                <w:p w14:paraId="010C8A24" w14:textId="77777777" w:rsidR="00165A01" w:rsidRDefault="00165A01" w:rsidP="00165A01">
                  <w:pPr>
                    <w:pStyle w:val="NoSpacing"/>
                    <w:jc w:val="both"/>
                    <w:rPr>
                      <w:rFonts w:ascii="Arial" w:hAnsi="Arial" w:cs="Arial"/>
                      <w:vertAlign w:val="superscript"/>
                    </w:rPr>
                  </w:pPr>
                </w:p>
                <w:p w14:paraId="591C2A8E" w14:textId="77777777" w:rsidR="00165A01" w:rsidRDefault="00165A01" w:rsidP="00165A01">
                  <w:pPr>
                    <w:pStyle w:val="NoSpacing"/>
                    <w:jc w:val="both"/>
                    <w:rPr>
                      <w:rFonts w:ascii="Arial" w:hAnsi="Arial" w:cs="Arial"/>
                      <w:vertAlign w:val="superscript"/>
                    </w:rPr>
                  </w:pPr>
                  <w:r w:rsidRPr="00D178E8">
                    <w:rPr>
                      <w:rFonts w:ascii="Arial" w:hAnsi="Arial" w:cs="Arial"/>
                    </w:rPr>
                    <w:fldChar w:fldCharType="begin">
                      <w:ffData>
                        <w:name w:val="Text10"/>
                        <w:enabled/>
                        <w:calcOnExit w:val="0"/>
                        <w:textInput/>
                      </w:ffData>
                    </w:fldChar>
                  </w:r>
                  <w:r w:rsidRPr="00D178E8">
                    <w:rPr>
                      <w:rFonts w:ascii="Arial" w:hAnsi="Arial" w:cs="Arial"/>
                    </w:rPr>
                    <w:instrText xml:space="preserve"> FORMTEXT </w:instrText>
                  </w:r>
                  <w:r w:rsidRPr="00D178E8">
                    <w:rPr>
                      <w:rFonts w:ascii="Arial" w:hAnsi="Arial" w:cs="Arial"/>
                    </w:rPr>
                  </w:r>
                  <w:r w:rsidRPr="00D178E8">
                    <w:rPr>
                      <w:rFonts w:ascii="Arial" w:hAnsi="Arial" w:cs="Arial"/>
                    </w:rPr>
                    <w:fldChar w:fldCharType="separate"/>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fldChar w:fldCharType="end"/>
                  </w:r>
                  <w:r w:rsidRPr="00D178E8">
                    <w:rPr>
                      <w:rFonts w:ascii="Arial" w:hAnsi="Arial" w:cs="Arial"/>
                    </w:rPr>
                    <w:t>Large</w:t>
                  </w:r>
                  <w:r>
                    <w:rPr>
                      <w:rFonts w:ascii="Arial" w:hAnsi="Arial" w:cs="Arial"/>
                      <w:vertAlign w:val="superscript"/>
                    </w:rPr>
                    <w:t>2</w:t>
                  </w:r>
                </w:p>
                <w:p w14:paraId="79AACCC1" w14:textId="3BA5E3E2" w:rsidR="00165A01" w:rsidRPr="006B1B38" w:rsidRDefault="00165A01" w:rsidP="00165A01">
                  <w:pPr>
                    <w:pStyle w:val="NoSpacing"/>
                    <w:rPr>
                      <w:rFonts w:ascii="Arial" w:hAnsi="Arial" w:cs="Arial"/>
                    </w:rPr>
                  </w:pPr>
                </w:p>
              </w:tc>
              <w:tc>
                <w:tcPr>
                  <w:tcW w:w="3289" w:type="dxa"/>
                  <w:vAlign w:val="center"/>
                </w:tcPr>
                <w:p w14:paraId="7EC0BC0B" w14:textId="091D3A67" w:rsidR="00165A01" w:rsidRPr="006B1B38" w:rsidRDefault="00165A01" w:rsidP="00165A01">
                  <w:pPr>
                    <w:pStyle w:val="NoSpacing"/>
                    <w:rPr>
                      <w:rFonts w:ascii="Arial" w:hAnsi="Arial" w:cs="Arial"/>
                    </w:rPr>
                  </w:pPr>
                  <w:r>
                    <w:rPr>
                      <w:rFonts w:ascii="Arial" w:hAnsi="Arial" w:cs="Arial"/>
                    </w:rPr>
                    <w:lastRenderedPageBreak/>
                    <w:t xml:space="preserve">Description: </w:t>
                  </w: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p>
              </w:tc>
            </w:tr>
            <w:tr w:rsidR="00165A01" w:rsidRPr="006B1B38" w14:paraId="6C35E570" w14:textId="77777777" w:rsidTr="002D0FF9">
              <w:trPr>
                <w:trHeight w:val="397"/>
              </w:trPr>
              <w:tc>
                <w:tcPr>
                  <w:tcW w:w="1992" w:type="dxa"/>
                  <w:vAlign w:val="center"/>
                </w:tcPr>
                <w:p w14:paraId="535FB25E" w14:textId="59776BD8" w:rsidR="00165A01" w:rsidRDefault="00165A01" w:rsidP="00165A01">
                  <w:pPr>
                    <w:pStyle w:val="NoSpacing"/>
                    <w:rPr>
                      <w:rFonts w:ascii="Arial" w:hAnsi="Arial" w:cs="Arial"/>
                      <w:vertAlign w:val="superscript"/>
                    </w:rPr>
                  </w:pPr>
                  <w:r w:rsidRPr="00D178E8">
                    <w:rPr>
                      <w:rFonts w:ascii="Arial" w:hAnsi="Arial" w:cs="Arial"/>
                    </w:rPr>
                    <w:t>Residential Development – suites (accommodation</w:t>
                  </w:r>
                  <w:r>
                    <w:rPr>
                      <w:rFonts w:ascii="Arial" w:hAnsi="Arial" w:cs="Arial"/>
                    </w:rPr>
                    <w:t xml:space="preserve"> short-term</w:t>
                  </w:r>
                  <w:r w:rsidRPr="00D178E8">
                    <w:rPr>
                      <w:rFonts w:ascii="Arial" w:hAnsi="Arial" w:cs="Arial"/>
                    </w:rPr>
                    <w:t>)</w:t>
                  </w:r>
                  <w:r w:rsidR="3F7F7FE2" w:rsidRPr="3F7F7FE2">
                    <w:rPr>
                      <w:rFonts w:ascii="Arial" w:hAnsi="Arial" w:cs="Arial"/>
                      <w:vertAlign w:val="superscript"/>
                    </w:rPr>
                    <w:t>3</w:t>
                  </w:r>
                </w:p>
              </w:tc>
              <w:tc>
                <w:tcPr>
                  <w:tcW w:w="1853" w:type="dxa"/>
                  <w:vAlign w:val="center"/>
                </w:tcPr>
                <w:p w14:paraId="70F6933E" w14:textId="77777777" w:rsidR="00165A01" w:rsidRDefault="00165A01" w:rsidP="00165A01">
                  <w:pPr>
                    <w:pStyle w:val="NoSpacing"/>
                    <w:rPr>
                      <w:rFonts w:ascii="Arial" w:hAnsi="Arial" w:cs="Arial"/>
                    </w:rPr>
                  </w:pPr>
                  <w:r w:rsidRPr="00D178E8">
                    <w:rPr>
                      <w:rFonts w:ascii="Arial" w:hAnsi="Arial" w:cs="Arial"/>
                    </w:rPr>
                    <w:fldChar w:fldCharType="begin">
                      <w:ffData>
                        <w:name w:val="Text10"/>
                        <w:enabled/>
                        <w:calcOnExit w:val="0"/>
                        <w:textInput/>
                      </w:ffData>
                    </w:fldChar>
                  </w:r>
                  <w:r w:rsidRPr="00D178E8">
                    <w:rPr>
                      <w:rFonts w:ascii="Arial" w:hAnsi="Arial" w:cs="Arial"/>
                    </w:rPr>
                    <w:instrText xml:space="preserve"> FORMTEXT </w:instrText>
                  </w:r>
                  <w:r w:rsidRPr="00D178E8">
                    <w:rPr>
                      <w:rFonts w:ascii="Arial" w:hAnsi="Arial" w:cs="Arial"/>
                    </w:rPr>
                  </w:r>
                  <w:r w:rsidRPr="00D178E8">
                    <w:rPr>
                      <w:rFonts w:ascii="Arial" w:hAnsi="Arial" w:cs="Arial"/>
                    </w:rPr>
                    <w:fldChar w:fldCharType="separate"/>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fldChar w:fldCharType="end"/>
                  </w:r>
                  <w:r w:rsidRPr="00D178E8">
                    <w:rPr>
                      <w:rFonts w:ascii="Arial" w:hAnsi="Arial" w:cs="Arial"/>
                    </w:rPr>
                    <w:t xml:space="preserve"> </w:t>
                  </w:r>
                  <w:r>
                    <w:rPr>
                      <w:rFonts w:ascii="Arial" w:hAnsi="Arial" w:cs="Arial"/>
                    </w:rPr>
                    <w:t xml:space="preserve">1or 2 bedroom </w:t>
                  </w:r>
                  <w:r>
                    <w:rPr>
                      <w:rFonts w:ascii="Arial" w:hAnsi="Arial" w:cs="Arial"/>
                      <w:vertAlign w:val="superscript"/>
                    </w:rPr>
                    <w:t>2</w:t>
                  </w:r>
                  <w:r>
                    <w:rPr>
                      <w:rFonts w:ascii="Arial" w:hAnsi="Arial" w:cs="Arial"/>
                    </w:rPr>
                    <w:t xml:space="preserve"> </w:t>
                  </w:r>
                </w:p>
                <w:p w14:paraId="3E7BB09A" w14:textId="77777777" w:rsidR="00165A01" w:rsidRDefault="00165A01" w:rsidP="00165A01">
                  <w:pPr>
                    <w:pStyle w:val="NoSpacing"/>
                    <w:rPr>
                      <w:rFonts w:ascii="Arial" w:hAnsi="Arial" w:cs="Arial"/>
                    </w:rPr>
                  </w:pPr>
                </w:p>
                <w:p w14:paraId="194A9798" w14:textId="2A32E02F" w:rsidR="00165A01" w:rsidRPr="00D178E8" w:rsidRDefault="00165A01" w:rsidP="00165A01">
                  <w:pPr>
                    <w:pStyle w:val="NoSpacing"/>
                    <w:rPr>
                      <w:rFonts w:ascii="Arial" w:hAnsi="Arial" w:cs="Arial"/>
                    </w:rPr>
                  </w:pPr>
                  <w:r w:rsidRPr="00D178E8">
                    <w:rPr>
                      <w:rFonts w:ascii="Arial" w:hAnsi="Arial" w:cs="Arial"/>
                    </w:rPr>
                    <w:fldChar w:fldCharType="begin">
                      <w:ffData>
                        <w:name w:val="Text10"/>
                        <w:enabled/>
                        <w:calcOnExit w:val="0"/>
                        <w:textInput/>
                      </w:ffData>
                    </w:fldChar>
                  </w:r>
                  <w:r w:rsidRPr="00D178E8">
                    <w:rPr>
                      <w:rFonts w:ascii="Arial" w:hAnsi="Arial" w:cs="Arial"/>
                    </w:rPr>
                    <w:instrText xml:space="preserve"> FORMTEXT </w:instrText>
                  </w:r>
                  <w:r w:rsidRPr="00D178E8">
                    <w:rPr>
                      <w:rFonts w:ascii="Arial" w:hAnsi="Arial" w:cs="Arial"/>
                    </w:rPr>
                  </w:r>
                  <w:r w:rsidRPr="00D178E8">
                    <w:rPr>
                      <w:rFonts w:ascii="Arial" w:hAnsi="Arial" w:cs="Arial"/>
                    </w:rPr>
                    <w:fldChar w:fldCharType="separate"/>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fldChar w:fldCharType="end"/>
                  </w:r>
                  <w:r w:rsidRPr="00D178E8">
                    <w:rPr>
                      <w:rFonts w:ascii="Arial" w:hAnsi="Arial" w:cs="Arial"/>
                    </w:rPr>
                    <w:t xml:space="preserve"> </w:t>
                  </w:r>
                  <w:r>
                    <w:rPr>
                      <w:rFonts w:ascii="Arial" w:hAnsi="Arial" w:cs="Arial"/>
                    </w:rPr>
                    <w:t>3 or more bedroom</w:t>
                  </w:r>
                  <w:r>
                    <w:rPr>
                      <w:rFonts w:ascii="Arial" w:hAnsi="Arial" w:cs="Arial"/>
                      <w:vertAlign w:val="superscript"/>
                    </w:rPr>
                    <w:t>2</w:t>
                  </w:r>
                  <w:r w:rsidRPr="00D178E8">
                    <w:rPr>
                      <w:rFonts w:ascii="Arial" w:hAnsi="Arial" w:cs="Arial"/>
                    </w:rPr>
                    <w:t xml:space="preserve"> </w:t>
                  </w:r>
                </w:p>
              </w:tc>
              <w:tc>
                <w:tcPr>
                  <w:tcW w:w="463" w:type="dxa"/>
                  <w:gridSpan w:val="2"/>
                  <w:vAlign w:val="center"/>
                </w:tcPr>
                <w:p w14:paraId="5DA654B8" w14:textId="7CCF358D" w:rsidR="00165A01" w:rsidRPr="00785C73" w:rsidRDefault="00165A01" w:rsidP="00165A01">
                  <w:pPr>
                    <w:pStyle w:val="NoSpacing"/>
                    <w:rPr>
                      <w:rFonts w:ascii="Arial" w:hAnsi="Arial" w:cs="Arial"/>
                      <w:b/>
                      <w:bCs/>
                    </w:rPr>
                  </w:pPr>
                  <w:r w:rsidRPr="00785C73">
                    <w:rPr>
                      <w:rFonts w:ascii="Arial" w:hAnsi="Arial" w:cs="Arial"/>
                      <w:b/>
                      <w:bCs/>
                    </w:rPr>
                    <w:t>or</w:t>
                  </w:r>
                </w:p>
              </w:tc>
              <w:tc>
                <w:tcPr>
                  <w:tcW w:w="2042" w:type="dxa"/>
                  <w:gridSpan w:val="2"/>
                  <w:vAlign w:val="center"/>
                </w:tcPr>
                <w:p w14:paraId="34465131" w14:textId="77777777" w:rsidR="00165A01" w:rsidRDefault="00165A01" w:rsidP="00165A01">
                  <w:pPr>
                    <w:pStyle w:val="NoSpacing"/>
                    <w:jc w:val="both"/>
                    <w:rPr>
                      <w:rFonts w:ascii="Arial" w:hAnsi="Arial" w:cs="Arial"/>
                      <w:vertAlign w:val="superscript"/>
                    </w:rPr>
                  </w:pPr>
                  <w:r w:rsidRPr="00D178E8">
                    <w:rPr>
                      <w:rFonts w:ascii="Arial" w:hAnsi="Arial" w:cs="Arial"/>
                    </w:rPr>
                    <w:fldChar w:fldCharType="begin">
                      <w:ffData>
                        <w:name w:val="Text10"/>
                        <w:enabled/>
                        <w:calcOnExit w:val="0"/>
                        <w:textInput/>
                      </w:ffData>
                    </w:fldChar>
                  </w:r>
                  <w:r w:rsidRPr="00D178E8">
                    <w:rPr>
                      <w:rFonts w:ascii="Arial" w:hAnsi="Arial" w:cs="Arial"/>
                    </w:rPr>
                    <w:instrText xml:space="preserve"> FORMTEXT </w:instrText>
                  </w:r>
                  <w:r w:rsidRPr="00D178E8">
                    <w:rPr>
                      <w:rFonts w:ascii="Arial" w:hAnsi="Arial" w:cs="Arial"/>
                    </w:rPr>
                  </w:r>
                  <w:r w:rsidRPr="00D178E8">
                    <w:rPr>
                      <w:rFonts w:ascii="Arial" w:hAnsi="Arial" w:cs="Arial"/>
                    </w:rPr>
                    <w:fldChar w:fldCharType="separate"/>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fldChar w:fldCharType="end"/>
                  </w:r>
                  <w:r w:rsidRPr="00D178E8">
                    <w:rPr>
                      <w:rFonts w:ascii="Arial" w:hAnsi="Arial" w:cs="Arial"/>
                    </w:rPr>
                    <w:t>Small</w:t>
                  </w:r>
                  <w:r>
                    <w:rPr>
                      <w:rFonts w:ascii="Arial" w:hAnsi="Arial" w:cs="Arial"/>
                      <w:vertAlign w:val="superscript"/>
                    </w:rPr>
                    <w:t>2</w:t>
                  </w:r>
                </w:p>
                <w:p w14:paraId="08A59F18" w14:textId="77777777" w:rsidR="00165A01" w:rsidRDefault="00165A01" w:rsidP="00165A01">
                  <w:pPr>
                    <w:pStyle w:val="NoSpacing"/>
                    <w:jc w:val="both"/>
                    <w:rPr>
                      <w:rFonts w:ascii="Arial" w:hAnsi="Arial" w:cs="Arial"/>
                      <w:vertAlign w:val="superscript"/>
                    </w:rPr>
                  </w:pPr>
                </w:p>
                <w:p w14:paraId="54D50A79" w14:textId="77777777" w:rsidR="00165A01" w:rsidRDefault="00165A01" w:rsidP="00165A01">
                  <w:pPr>
                    <w:pStyle w:val="NoSpacing"/>
                    <w:jc w:val="both"/>
                    <w:rPr>
                      <w:rFonts w:ascii="Arial" w:hAnsi="Arial" w:cs="Arial"/>
                      <w:vertAlign w:val="superscript"/>
                    </w:rPr>
                  </w:pPr>
                  <w:r w:rsidRPr="00D178E8">
                    <w:rPr>
                      <w:rFonts w:ascii="Arial" w:hAnsi="Arial" w:cs="Arial"/>
                    </w:rPr>
                    <w:fldChar w:fldCharType="begin">
                      <w:ffData>
                        <w:name w:val="Text10"/>
                        <w:enabled/>
                        <w:calcOnExit w:val="0"/>
                        <w:textInput/>
                      </w:ffData>
                    </w:fldChar>
                  </w:r>
                  <w:r w:rsidRPr="00D178E8">
                    <w:rPr>
                      <w:rFonts w:ascii="Arial" w:hAnsi="Arial" w:cs="Arial"/>
                    </w:rPr>
                    <w:instrText xml:space="preserve"> FORMTEXT </w:instrText>
                  </w:r>
                  <w:r w:rsidRPr="00D178E8">
                    <w:rPr>
                      <w:rFonts w:ascii="Arial" w:hAnsi="Arial" w:cs="Arial"/>
                    </w:rPr>
                  </w:r>
                  <w:r w:rsidRPr="00D178E8">
                    <w:rPr>
                      <w:rFonts w:ascii="Arial" w:hAnsi="Arial" w:cs="Arial"/>
                    </w:rPr>
                    <w:fldChar w:fldCharType="separate"/>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fldChar w:fldCharType="end"/>
                  </w:r>
                  <w:r w:rsidRPr="00D178E8">
                    <w:rPr>
                      <w:rFonts w:ascii="Arial" w:hAnsi="Arial" w:cs="Arial"/>
                    </w:rPr>
                    <w:t>Medium</w:t>
                  </w:r>
                  <w:r>
                    <w:rPr>
                      <w:rFonts w:ascii="Arial" w:hAnsi="Arial" w:cs="Arial"/>
                      <w:vertAlign w:val="superscript"/>
                    </w:rPr>
                    <w:t>2</w:t>
                  </w:r>
                </w:p>
                <w:p w14:paraId="0BFFAAFD" w14:textId="77777777" w:rsidR="00165A01" w:rsidRDefault="00165A01" w:rsidP="00165A01">
                  <w:pPr>
                    <w:pStyle w:val="NoSpacing"/>
                    <w:jc w:val="both"/>
                    <w:rPr>
                      <w:rFonts w:ascii="Arial" w:hAnsi="Arial" w:cs="Arial"/>
                      <w:vertAlign w:val="superscript"/>
                    </w:rPr>
                  </w:pPr>
                </w:p>
                <w:p w14:paraId="6A4F5605" w14:textId="77777777" w:rsidR="00165A01" w:rsidRDefault="00165A01" w:rsidP="00165A01">
                  <w:pPr>
                    <w:pStyle w:val="NoSpacing"/>
                    <w:jc w:val="both"/>
                    <w:rPr>
                      <w:rFonts w:ascii="Arial" w:hAnsi="Arial" w:cs="Arial"/>
                      <w:vertAlign w:val="superscript"/>
                    </w:rPr>
                  </w:pPr>
                  <w:r w:rsidRPr="00D178E8">
                    <w:rPr>
                      <w:rFonts w:ascii="Arial" w:hAnsi="Arial" w:cs="Arial"/>
                    </w:rPr>
                    <w:fldChar w:fldCharType="begin">
                      <w:ffData>
                        <w:name w:val="Text10"/>
                        <w:enabled/>
                        <w:calcOnExit w:val="0"/>
                        <w:textInput/>
                      </w:ffData>
                    </w:fldChar>
                  </w:r>
                  <w:r w:rsidRPr="00D178E8">
                    <w:rPr>
                      <w:rFonts w:ascii="Arial" w:hAnsi="Arial" w:cs="Arial"/>
                    </w:rPr>
                    <w:instrText xml:space="preserve"> FORMTEXT </w:instrText>
                  </w:r>
                  <w:r w:rsidRPr="00D178E8">
                    <w:rPr>
                      <w:rFonts w:ascii="Arial" w:hAnsi="Arial" w:cs="Arial"/>
                    </w:rPr>
                  </w:r>
                  <w:r w:rsidRPr="00D178E8">
                    <w:rPr>
                      <w:rFonts w:ascii="Arial" w:hAnsi="Arial" w:cs="Arial"/>
                    </w:rPr>
                    <w:fldChar w:fldCharType="separate"/>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t> </w:t>
                  </w:r>
                  <w:r w:rsidRPr="00D178E8">
                    <w:rPr>
                      <w:rFonts w:ascii="Arial" w:hAnsi="Arial" w:cs="Arial"/>
                    </w:rPr>
                    <w:fldChar w:fldCharType="end"/>
                  </w:r>
                  <w:r w:rsidRPr="00D178E8">
                    <w:rPr>
                      <w:rFonts w:ascii="Arial" w:hAnsi="Arial" w:cs="Arial"/>
                    </w:rPr>
                    <w:t>Large</w:t>
                  </w:r>
                  <w:r>
                    <w:rPr>
                      <w:rFonts w:ascii="Arial" w:hAnsi="Arial" w:cs="Arial"/>
                      <w:vertAlign w:val="superscript"/>
                    </w:rPr>
                    <w:t>2</w:t>
                  </w:r>
                </w:p>
                <w:p w14:paraId="510D0104" w14:textId="77777777" w:rsidR="00165A01" w:rsidRPr="00D178E8" w:rsidRDefault="00165A01" w:rsidP="00165A01">
                  <w:pPr>
                    <w:pStyle w:val="NoSpacing"/>
                    <w:jc w:val="both"/>
                    <w:rPr>
                      <w:rFonts w:ascii="Arial" w:hAnsi="Arial" w:cs="Arial"/>
                    </w:rPr>
                  </w:pPr>
                </w:p>
              </w:tc>
              <w:tc>
                <w:tcPr>
                  <w:tcW w:w="3289" w:type="dxa"/>
                  <w:vAlign w:val="center"/>
                </w:tcPr>
                <w:p w14:paraId="7AECDF0D" w14:textId="0F83FD3C" w:rsidR="00165A01" w:rsidRDefault="00165A01" w:rsidP="00165A01">
                  <w:pPr>
                    <w:pStyle w:val="NoSpacing"/>
                    <w:rPr>
                      <w:rFonts w:ascii="Arial" w:hAnsi="Arial" w:cs="Arial"/>
                    </w:rPr>
                  </w:pPr>
                  <w:r>
                    <w:rPr>
                      <w:rFonts w:ascii="Arial" w:hAnsi="Arial" w:cs="Arial"/>
                    </w:rPr>
                    <w:t xml:space="preserve">Description: </w:t>
                  </w: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p>
              </w:tc>
            </w:tr>
            <w:tr w:rsidR="00165A01" w:rsidRPr="006B1B38" w14:paraId="4605434F" w14:textId="77777777" w:rsidTr="002D0FF9">
              <w:trPr>
                <w:trHeight w:val="397"/>
              </w:trPr>
              <w:tc>
                <w:tcPr>
                  <w:tcW w:w="1992" w:type="dxa"/>
                  <w:vAlign w:val="center"/>
                </w:tcPr>
                <w:p w14:paraId="2D08AAD8" w14:textId="77777777" w:rsidR="00165A01" w:rsidRPr="006B1B38" w:rsidRDefault="00165A01" w:rsidP="00165A01">
                  <w:pPr>
                    <w:pStyle w:val="NoSpacing"/>
                    <w:rPr>
                      <w:rFonts w:ascii="Arial" w:hAnsi="Arial" w:cs="Arial"/>
                    </w:rPr>
                  </w:pPr>
                  <w:r>
                    <w:rPr>
                      <w:rFonts w:ascii="Arial" w:hAnsi="Arial" w:cs="Arial"/>
                    </w:rPr>
                    <w:t>Commercial GFA (retail)</w:t>
                  </w:r>
                </w:p>
              </w:tc>
              <w:tc>
                <w:tcPr>
                  <w:tcW w:w="1853" w:type="dxa"/>
                  <w:vAlign w:val="center"/>
                </w:tcPr>
                <w:p w14:paraId="408EDBDA" w14:textId="77777777" w:rsidR="00165A01" w:rsidRPr="006B1B38" w:rsidRDefault="00165A01" w:rsidP="00165A01">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r>
                    <w:rPr>
                      <w:rFonts w:ascii="Arial" w:hAnsi="Arial" w:cs="Arial"/>
                    </w:rPr>
                    <w:t>m2</w:t>
                  </w:r>
                </w:p>
              </w:tc>
              <w:tc>
                <w:tcPr>
                  <w:tcW w:w="5794" w:type="dxa"/>
                  <w:gridSpan w:val="5"/>
                </w:tcPr>
                <w:p w14:paraId="4394FEF1" w14:textId="77777777" w:rsidR="00165A01" w:rsidRPr="006B1B38" w:rsidRDefault="00165A01" w:rsidP="00165A01">
                  <w:pPr>
                    <w:pStyle w:val="NoSpacing"/>
                    <w:rPr>
                      <w:rFonts w:ascii="Arial" w:hAnsi="Arial" w:cs="Arial"/>
                    </w:rPr>
                  </w:pPr>
                  <w:r w:rsidRPr="00FC4650">
                    <w:rPr>
                      <w:rFonts w:ascii="Arial" w:hAnsi="Arial" w:cs="Arial"/>
                    </w:rPr>
                    <w:t xml:space="preserve">Description: </w:t>
                  </w:r>
                  <w:r w:rsidRPr="00FC4650">
                    <w:rPr>
                      <w:rFonts w:ascii="Arial" w:hAnsi="Arial" w:cs="Arial"/>
                    </w:rPr>
                    <w:fldChar w:fldCharType="begin">
                      <w:ffData>
                        <w:name w:val="Text10"/>
                        <w:enabled/>
                        <w:calcOnExit w:val="0"/>
                        <w:textInput/>
                      </w:ffData>
                    </w:fldChar>
                  </w:r>
                  <w:r w:rsidRPr="00FC4650">
                    <w:rPr>
                      <w:rFonts w:ascii="Arial" w:hAnsi="Arial" w:cs="Arial"/>
                    </w:rPr>
                    <w:instrText xml:space="preserve"> FORMTEXT </w:instrText>
                  </w:r>
                  <w:r w:rsidRPr="00FC4650">
                    <w:rPr>
                      <w:rFonts w:ascii="Arial" w:hAnsi="Arial" w:cs="Arial"/>
                    </w:rPr>
                  </w:r>
                  <w:r w:rsidRPr="00FC4650">
                    <w:rPr>
                      <w:rFonts w:ascii="Arial" w:hAnsi="Arial" w:cs="Arial"/>
                    </w:rPr>
                    <w:fldChar w:fldCharType="separate"/>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fldChar w:fldCharType="end"/>
                  </w:r>
                </w:p>
              </w:tc>
            </w:tr>
            <w:tr w:rsidR="00165A01" w:rsidRPr="006B1B38" w14:paraId="30711F91" w14:textId="77777777" w:rsidTr="002D0FF9">
              <w:trPr>
                <w:trHeight w:val="397"/>
              </w:trPr>
              <w:tc>
                <w:tcPr>
                  <w:tcW w:w="1992" w:type="dxa"/>
                  <w:vAlign w:val="center"/>
                </w:tcPr>
                <w:p w14:paraId="52F40CC8" w14:textId="77777777" w:rsidR="00165A01" w:rsidRPr="006B1B38" w:rsidRDefault="00165A01" w:rsidP="00165A01">
                  <w:pPr>
                    <w:pStyle w:val="NoSpacing"/>
                    <w:rPr>
                      <w:rFonts w:ascii="Arial" w:hAnsi="Arial" w:cs="Arial"/>
                    </w:rPr>
                  </w:pPr>
                  <w:r>
                    <w:rPr>
                      <w:rFonts w:ascii="Arial" w:hAnsi="Arial" w:cs="Arial"/>
                    </w:rPr>
                    <w:t>Commercial GFA (bulk goods)</w:t>
                  </w:r>
                </w:p>
              </w:tc>
              <w:tc>
                <w:tcPr>
                  <w:tcW w:w="1853" w:type="dxa"/>
                  <w:vAlign w:val="center"/>
                </w:tcPr>
                <w:p w14:paraId="779B41C0" w14:textId="77777777" w:rsidR="00165A01" w:rsidRPr="006B1B38" w:rsidRDefault="00165A01" w:rsidP="00165A01">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r>
                    <w:rPr>
                      <w:rFonts w:ascii="Arial" w:hAnsi="Arial" w:cs="Arial"/>
                    </w:rPr>
                    <w:t>m2</w:t>
                  </w:r>
                </w:p>
              </w:tc>
              <w:tc>
                <w:tcPr>
                  <w:tcW w:w="5794" w:type="dxa"/>
                  <w:gridSpan w:val="5"/>
                </w:tcPr>
                <w:p w14:paraId="1A364E93" w14:textId="77777777" w:rsidR="00165A01" w:rsidRPr="006B1B38" w:rsidRDefault="00165A01" w:rsidP="00165A01">
                  <w:pPr>
                    <w:pStyle w:val="NoSpacing"/>
                    <w:rPr>
                      <w:rFonts w:ascii="Arial" w:hAnsi="Arial" w:cs="Arial"/>
                    </w:rPr>
                  </w:pPr>
                  <w:r w:rsidRPr="00FC4650">
                    <w:rPr>
                      <w:rFonts w:ascii="Arial" w:hAnsi="Arial" w:cs="Arial"/>
                    </w:rPr>
                    <w:t xml:space="preserve">Description: </w:t>
                  </w:r>
                  <w:r w:rsidRPr="00FC4650">
                    <w:rPr>
                      <w:rFonts w:ascii="Arial" w:hAnsi="Arial" w:cs="Arial"/>
                    </w:rPr>
                    <w:fldChar w:fldCharType="begin">
                      <w:ffData>
                        <w:name w:val="Text10"/>
                        <w:enabled/>
                        <w:calcOnExit w:val="0"/>
                        <w:textInput/>
                      </w:ffData>
                    </w:fldChar>
                  </w:r>
                  <w:r w:rsidRPr="00FC4650">
                    <w:rPr>
                      <w:rFonts w:ascii="Arial" w:hAnsi="Arial" w:cs="Arial"/>
                    </w:rPr>
                    <w:instrText xml:space="preserve"> FORMTEXT </w:instrText>
                  </w:r>
                  <w:r w:rsidRPr="00FC4650">
                    <w:rPr>
                      <w:rFonts w:ascii="Arial" w:hAnsi="Arial" w:cs="Arial"/>
                    </w:rPr>
                  </w:r>
                  <w:r w:rsidRPr="00FC4650">
                    <w:rPr>
                      <w:rFonts w:ascii="Arial" w:hAnsi="Arial" w:cs="Arial"/>
                    </w:rPr>
                    <w:fldChar w:fldCharType="separate"/>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fldChar w:fldCharType="end"/>
                  </w:r>
                </w:p>
              </w:tc>
            </w:tr>
            <w:tr w:rsidR="00165A01" w:rsidRPr="006B1B38" w14:paraId="62356195" w14:textId="77777777" w:rsidTr="002D0FF9">
              <w:trPr>
                <w:trHeight w:val="397"/>
              </w:trPr>
              <w:tc>
                <w:tcPr>
                  <w:tcW w:w="1992" w:type="dxa"/>
                  <w:vAlign w:val="center"/>
                </w:tcPr>
                <w:p w14:paraId="7ED4C00F" w14:textId="77777777" w:rsidR="00165A01" w:rsidRPr="006B1B38" w:rsidRDefault="00165A01" w:rsidP="00165A01">
                  <w:pPr>
                    <w:pStyle w:val="NoSpacing"/>
                    <w:rPr>
                      <w:rFonts w:ascii="Arial" w:hAnsi="Arial" w:cs="Arial"/>
                    </w:rPr>
                  </w:pPr>
                  <w:r>
                    <w:rPr>
                      <w:rFonts w:ascii="Arial" w:hAnsi="Arial" w:cs="Arial"/>
                    </w:rPr>
                    <w:t>Commercial GFA (office)</w:t>
                  </w:r>
                </w:p>
              </w:tc>
              <w:tc>
                <w:tcPr>
                  <w:tcW w:w="1853" w:type="dxa"/>
                  <w:vAlign w:val="center"/>
                </w:tcPr>
                <w:p w14:paraId="42D8FD1B" w14:textId="77777777" w:rsidR="00165A01" w:rsidRPr="006B1B38" w:rsidRDefault="00165A01" w:rsidP="00165A01">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r>
                    <w:rPr>
                      <w:rFonts w:ascii="Arial" w:hAnsi="Arial" w:cs="Arial"/>
                    </w:rPr>
                    <w:t>m2</w:t>
                  </w:r>
                </w:p>
              </w:tc>
              <w:tc>
                <w:tcPr>
                  <w:tcW w:w="5794" w:type="dxa"/>
                  <w:gridSpan w:val="5"/>
                </w:tcPr>
                <w:p w14:paraId="1972BFD1" w14:textId="77777777" w:rsidR="00165A01" w:rsidRPr="006B1B38" w:rsidRDefault="00165A01" w:rsidP="00165A01">
                  <w:pPr>
                    <w:pStyle w:val="NoSpacing"/>
                    <w:rPr>
                      <w:rFonts w:ascii="Arial" w:hAnsi="Arial" w:cs="Arial"/>
                    </w:rPr>
                  </w:pPr>
                  <w:r w:rsidRPr="00FC4650">
                    <w:rPr>
                      <w:rFonts w:ascii="Arial" w:hAnsi="Arial" w:cs="Arial"/>
                    </w:rPr>
                    <w:t xml:space="preserve">Description: </w:t>
                  </w:r>
                  <w:r w:rsidRPr="00FC4650">
                    <w:rPr>
                      <w:rFonts w:ascii="Arial" w:hAnsi="Arial" w:cs="Arial"/>
                    </w:rPr>
                    <w:fldChar w:fldCharType="begin">
                      <w:ffData>
                        <w:name w:val="Text10"/>
                        <w:enabled/>
                        <w:calcOnExit w:val="0"/>
                        <w:textInput/>
                      </w:ffData>
                    </w:fldChar>
                  </w:r>
                  <w:r w:rsidRPr="00FC4650">
                    <w:rPr>
                      <w:rFonts w:ascii="Arial" w:hAnsi="Arial" w:cs="Arial"/>
                    </w:rPr>
                    <w:instrText xml:space="preserve"> FORMTEXT </w:instrText>
                  </w:r>
                  <w:r w:rsidRPr="00FC4650">
                    <w:rPr>
                      <w:rFonts w:ascii="Arial" w:hAnsi="Arial" w:cs="Arial"/>
                    </w:rPr>
                  </w:r>
                  <w:r w:rsidRPr="00FC4650">
                    <w:rPr>
                      <w:rFonts w:ascii="Arial" w:hAnsi="Arial" w:cs="Arial"/>
                    </w:rPr>
                    <w:fldChar w:fldCharType="separate"/>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fldChar w:fldCharType="end"/>
                  </w:r>
                </w:p>
              </w:tc>
            </w:tr>
            <w:tr w:rsidR="00165A01" w:rsidRPr="006B1B38" w14:paraId="58236D35" w14:textId="77777777" w:rsidTr="002D0FF9">
              <w:trPr>
                <w:trHeight w:val="397"/>
              </w:trPr>
              <w:tc>
                <w:tcPr>
                  <w:tcW w:w="1992" w:type="dxa"/>
                  <w:vAlign w:val="center"/>
                </w:tcPr>
                <w:p w14:paraId="34ED74DC" w14:textId="77777777" w:rsidR="00165A01" w:rsidRPr="006B1B38" w:rsidRDefault="00165A01" w:rsidP="00165A01">
                  <w:pPr>
                    <w:pStyle w:val="NoSpacing"/>
                    <w:rPr>
                      <w:rFonts w:ascii="Arial" w:hAnsi="Arial" w:cs="Arial"/>
                    </w:rPr>
                  </w:pPr>
                  <w:r>
                    <w:rPr>
                      <w:rFonts w:ascii="Arial" w:hAnsi="Arial" w:cs="Arial"/>
                    </w:rPr>
                    <w:t>Places of assembly GFA</w:t>
                  </w:r>
                </w:p>
              </w:tc>
              <w:tc>
                <w:tcPr>
                  <w:tcW w:w="1853" w:type="dxa"/>
                  <w:vAlign w:val="center"/>
                </w:tcPr>
                <w:p w14:paraId="14A8ECB3" w14:textId="77777777" w:rsidR="00165A01" w:rsidRPr="006B1B38" w:rsidRDefault="00165A01" w:rsidP="00165A01">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r>
                    <w:rPr>
                      <w:rFonts w:ascii="Arial" w:hAnsi="Arial" w:cs="Arial"/>
                    </w:rPr>
                    <w:t>m2</w:t>
                  </w:r>
                </w:p>
              </w:tc>
              <w:tc>
                <w:tcPr>
                  <w:tcW w:w="5794" w:type="dxa"/>
                  <w:gridSpan w:val="5"/>
                </w:tcPr>
                <w:p w14:paraId="2F8D3B29" w14:textId="77777777" w:rsidR="00165A01" w:rsidRPr="006B1B38" w:rsidRDefault="00165A01" w:rsidP="00165A01">
                  <w:pPr>
                    <w:pStyle w:val="NoSpacing"/>
                    <w:rPr>
                      <w:rFonts w:ascii="Arial" w:hAnsi="Arial" w:cs="Arial"/>
                    </w:rPr>
                  </w:pPr>
                  <w:r w:rsidRPr="00FC4650">
                    <w:rPr>
                      <w:rFonts w:ascii="Arial" w:hAnsi="Arial" w:cs="Arial"/>
                    </w:rPr>
                    <w:t xml:space="preserve">Description: </w:t>
                  </w:r>
                  <w:r w:rsidRPr="00FC4650">
                    <w:rPr>
                      <w:rFonts w:ascii="Arial" w:hAnsi="Arial" w:cs="Arial"/>
                    </w:rPr>
                    <w:fldChar w:fldCharType="begin">
                      <w:ffData>
                        <w:name w:val="Text10"/>
                        <w:enabled/>
                        <w:calcOnExit w:val="0"/>
                        <w:textInput/>
                      </w:ffData>
                    </w:fldChar>
                  </w:r>
                  <w:r w:rsidRPr="00FC4650">
                    <w:rPr>
                      <w:rFonts w:ascii="Arial" w:hAnsi="Arial" w:cs="Arial"/>
                    </w:rPr>
                    <w:instrText xml:space="preserve"> FORMTEXT </w:instrText>
                  </w:r>
                  <w:r w:rsidRPr="00FC4650">
                    <w:rPr>
                      <w:rFonts w:ascii="Arial" w:hAnsi="Arial" w:cs="Arial"/>
                    </w:rPr>
                  </w:r>
                  <w:r w:rsidRPr="00FC4650">
                    <w:rPr>
                      <w:rFonts w:ascii="Arial" w:hAnsi="Arial" w:cs="Arial"/>
                    </w:rPr>
                    <w:fldChar w:fldCharType="separate"/>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fldChar w:fldCharType="end"/>
                  </w:r>
                </w:p>
              </w:tc>
            </w:tr>
            <w:tr w:rsidR="00165A01" w:rsidRPr="006B1B38" w14:paraId="5D81A599" w14:textId="77777777" w:rsidTr="002D0FF9">
              <w:trPr>
                <w:trHeight w:val="397"/>
              </w:trPr>
              <w:tc>
                <w:tcPr>
                  <w:tcW w:w="1992" w:type="dxa"/>
                  <w:vAlign w:val="center"/>
                </w:tcPr>
                <w:p w14:paraId="622177DF" w14:textId="77777777" w:rsidR="00165A01" w:rsidRPr="006B1B38" w:rsidRDefault="00165A01" w:rsidP="00165A01">
                  <w:pPr>
                    <w:pStyle w:val="NoSpacing"/>
                    <w:rPr>
                      <w:rFonts w:ascii="Arial" w:hAnsi="Arial" w:cs="Arial"/>
                    </w:rPr>
                  </w:pPr>
                  <w:r>
                    <w:rPr>
                      <w:rFonts w:ascii="Arial" w:hAnsi="Arial" w:cs="Arial"/>
                    </w:rPr>
                    <w:t xml:space="preserve">Educational facility GFA </w:t>
                  </w:r>
                </w:p>
              </w:tc>
              <w:tc>
                <w:tcPr>
                  <w:tcW w:w="1853" w:type="dxa"/>
                  <w:vAlign w:val="center"/>
                </w:tcPr>
                <w:p w14:paraId="39009C40" w14:textId="77777777" w:rsidR="00165A01" w:rsidRPr="006B1B38" w:rsidRDefault="00165A01" w:rsidP="00165A01">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r>
                    <w:rPr>
                      <w:rFonts w:ascii="Arial" w:hAnsi="Arial" w:cs="Arial"/>
                    </w:rPr>
                    <w:t>m2</w:t>
                  </w:r>
                </w:p>
              </w:tc>
              <w:tc>
                <w:tcPr>
                  <w:tcW w:w="5794" w:type="dxa"/>
                  <w:gridSpan w:val="5"/>
                </w:tcPr>
                <w:p w14:paraId="67770EDA" w14:textId="77777777" w:rsidR="00165A01" w:rsidRPr="006B1B38" w:rsidRDefault="00165A01" w:rsidP="00165A01">
                  <w:pPr>
                    <w:pStyle w:val="NoSpacing"/>
                    <w:rPr>
                      <w:rFonts w:ascii="Arial" w:hAnsi="Arial" w:cs="Arial"/>
                    </w:rPr>
                  </w:pPr>
                  <w:r w:rsidRPr="00FC4650">
                    <w:rPr>
                      <w:rFonts w:ascii="Arial" w:hAnsi="Arial" w:cs="Arial"/>
                    </w:rPr>
                    <w:t xml:space="preserve">Description: </w:t>
                  </w:r>
                  <w:r w:rsidRPr="00FC4650">
                    <w:rPr>
                      <w:rFonts w:ascii="Arial" w:hAnsi="Arial" w:cs="Arial"/>
                    </w:rPr>
                    <w:fldChar w:fldCharType="begin">
                      <w:ffData>
                        <w:name w:val="Text10"/>
                        <w:enabled/>
                        <w:calcOnExit w:val="0"/>
                        <w:textInput/>
                      </w:ffData>
                    </w:fldChar>
                  </w:r>
                  <w:r w:rsidRPr="00FC4650">
                    <w:rPr>
                      <w:rFonts w:ascii="Arial" w:hAnsi="Arial" w:cs="Arial"/>
                    </w:rPr>
                    <w:instrText xml:space="preserve"> FORMTEXT </w:instrText>
                  </w:r>
                  <w:r w:rsidRPr="00FC4650">
                    <w:rPr>
                      <w:rFonts w:ascii="Arial" w:hAnsi="Arial" w:cs="Arial"/>
                    </w:rPr>
                  </w:r>
                  <w:r w:rsidRPr="00FC4650">
                    <w:rPr>
                      <w:rFonts w:ascii="Arial" w:hAnsi="Arial" w:cs="Arial"/>
                    </w:rPr>
                    <w:fldChar w:fldCharType="separate"/>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fldChar w:fldCharType="end"/>
                  </w:r>
                </w:p>
              </w:tc>
            </w:tr>
            <w:tr w:rsidR="00165A01" w:rsidRPr="006B1B38" w14:paraId="00BB1F14" w14:textId="77777777" w:rsidTr="002D0FF9">
              <w:trPr>
                <w:trHeight w:val="397"/>
              </w:trPr>
              <w:tc>
                <w:tcPr>
                  <w:tcW w:w="1992" w:type="dxa"/>
                  <w:vAlign w:val="center"/>
                </w:tcPr>
                <w:p w14:paraId="51BAC7B5" w14:textId="77777777" w:rsidR="00165A01" w:rsidRPr="006B1B38" w:rsidRDefault="00165A01" w:rsidP="00165A01">
                  <w:pPr>
                    <w:pStyle w:val="NoSpacing"/>
                    <w:rPr>
                      <w:rFonts w:ascii="Arial" w:hAnsi="Arial" w:cs="Arial"/>
                    </w:rPr>
                  </w:pPr>
                  <w:r>
                    <w:rPr>
                      <w:rFonts w:ascii="Arial" w:hAnsi="Arial" w:cs="Arial"/>
                    </w:rPr>
                    <w:t>Entertainment GFA</w:t>
                  </w:r>
                </w:p>
              </w:tc>
              <w:tc>
                <w:tcPr>
                  <w:tcW w:w="1853" w:type="dxa"/>
                  <w:vAlign w:val="center"/>
                </w:tcPr>
                <w:p w14:paraId="058C3E87" w14:textId="77777777" w:rsidR="00165A01" w:rsidRPr="006B1B38" w:rsidRDefault="00165A01" w:rsidP="00165A01">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r>
                    <w:rPr>
                      <w:rFonts w:ascii="Arial" w:hAnsi="Arial" w:cs="Arial"/>
                    </w:rPr>
                    <w:t>m2</w:t>
                  </w:r>
                </w:p>
              </w:tc>
              <w:tc>
                <w:tcPr>
                  <w:tcW w:w="5794" w:type="dxa"/>
                  <w:gridSpan w:val="5"/>
                </w:tcPr>
                <w:p w14:paraId="7047775D" w14:textId="77777777" w:rsidR="00165A01" w:rsidRPr="006B1B38" w:rsidRDefault="00165A01" w:rsidP="00165A01">
                  <w:pPr>
                    <w:pStyle w:val="NoSpacing"/>
                    <w:rPr>
                      <w:rFonts w:ascii="Arial" w:hAnsi="Arial" w:cs="Arial"/>
                    </w:rPr>
                  </w:pPr>
                  <w:r w:rsidRPr="00FC4650">
                    <w:rPr>
                      <w:rFonts w:ascii="Arial" w:hAnsi="Arial" w:cs="Arial"/>
                    </w:rPr>
                    <w:t xml:space="preserve">Description: </w:t>
                  </w:r>
                  <w:r w:rsidRPr="00FC4650">
                    <w:rPr>
                      <w:rFonts w:ascii="Arial" w:hAnsi="Arial" w:cs="Arial"/>
                    </w:rPr>
                    <w:fldChar w:fldCharType="begin">
                      <w:ffData>
                        <w:name w:val="Text10"/>
                        <w:enabled/>
                        <w:calcOnExit w:val="0"/>
                        <w:textInput/>
                      </w:ffData>
                    </w:fldChar>
                  </w:r>
                  <w:r w:rsidRPr="00FC4650">
                    <w:rPr>
                      <w:rFonts w:ascii="Arial" w:hAnsi="Arial" w:cs="Arial"/>
                    </w:rPr>
                    <w:instrText xml:space="preserve"> FORMTEXT </w:instrText>
                  </w:r>
                  <w:r w:rsidRPr="00FC4650">
                    <w:rPr>
                      <w:rFonts w:ascii="Arial" w:hAnsi="Arial" w:cs="Arial"/>
                    </w:rPr>
                  </w:r>
                  <w:r w:rsidRPr="00FC4650">
                    <w:rPr>
                      <w:rFonts w:ascii="Arial" w:hAnsi="Arial" w:cs="Arial"/>
                    </w:rPr>
                    <w:fldChar w:fldCharType="separate"/>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fldChar w:fldCharType="end"/>
                  </w:r>
                </w:p>
              </w:tc>
            </w:tr>
            <w:tr w:rsidR="00165A01" w:rsidRPr="006B1B38" w14:paraId="0161AABB" w14:textId="77777777" w:rsidTr="002D0FF9">
              <w:trPr>
                <w:trHeight w:val="583"/>
              </w:trPr>
              <w:tc>
                <w:tcPr>
                  <w:tcW w:w="1992" w:type="dxa"/>
                  <w:vAlign w:val="center"/>
                </w:tcPr>
                <w:p w14:paraId="25A3F226" w14:textId="77777777" w:rsidR="00165A01" w:rsidRPr="006B1B38" w:rsidRDefault="00165A01" w:rsidP="00165A01">
                  <w:pPr>
                    <w:pStyle w:val="NoSpacing"/>
                    <w:rPr>
                      <w:rFonts w:ascii="Arial" w:hAnsi="Arial" w:cs="Arial"/>
                    </w:rPr>
                  </w:pPr>
                  <w:r>
                    <w:rPr>
                      <w:rFonts w:ascii="Arial" w:hAnsi="Arial" w:cs="Arial"/>
                    </w:rPr>
                    <w:t>Indoor sport &amp; recreational facility GFA</w:t>
                  </w:r>
                </w:p>
              </w:tc>
              <w:tc>
                <w:tcPr>
                  <w:tcW w:w="1853" w:type="dxa"/>
                  <w:vAlign w:val="center"/>
                </w:tcPr>
                <w:p w14:paraId="1D8D51E8" w14:textId="77777777" w:rsidR="00165A01" w:rsidRPr="006B1B38" w:rsidRDefault="00165A01" w:rsidP="00165A01">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r>
                    <w:rPr>
                      <w:rFonts w:ascii="Arial" w:hAnsi="Arial" w:cs="Arial"/>
                    </w:rPr>
                    <w:t>m2</w:t>
                  </w:r>
                </w:p>
              </w:tc>
              <w:tc>
                <w:tcPr>
                  <w:tcW w:w="5794" w:type="dxa"/>
                  <w:gridSpan w:val="5"/>
                </w:tcPr>
                <w:p w14:paraId="518BF5CD" w14:textId="77777777" w:rsidR="00165A01" w:rsidRPr="006B1B38" w:rsidRDefault="00165A01" w:rsidP="00165A01">
                  <w:pPr>
                    <w:pStyle w:val="NoSpacing"/>
                    <w:rPr>
                      <w:rFonts w:ascii="Arial" w:hAnsi="Arial" w:cs="Arial"/>
                    </w:rPr>
                  </w:pPr>
                  <w:r w:rsidRPr="00FC4650">
                    <w:rPr>
                      <w:rFonts w:ascii="Arial" w:hAnsi="Arial" w:cs="Arial"/>
                    </w:rPr>
                    <w:t xml:space="preserve">Description: </w:t>
                  </w:r>
                  <w:r w:rsidRPr="00FC4650">
                    <w:rPr>
                      <w:rFonts w:ascii="Arial" w:hAnsi="Arial" w:cs="Arial"/>
                    </w:rPr>
                    <w:fldChar w:fldCharType="begin">
                      <w:ffData>
                        <w:name w:val="Text10"/>
                        <w:enabled/>
                        <w:calcOnExit w:val="0"/>
                        <w:textInput/>
                      </w:ffData>
                    </w:fldChar>
                  </w:r>
                  <w:r w:rsidRPr="00FC4650">
                    <w:rPr>
                      <w:rFonts w:ascii="Arial" w:hAnsi="Arial" w:cs="Arial"/>
                    </w:rPr>
                    <w:instrText xml:space="preserve"> FORMTEXT </w:instrText>
                  </w:r>
                  <w:r w:rsidRPr="00FC4650">
                    <w:rPr>
                      <w:rFonts w:ascii="Arial" w:hAnsi="Arial" w:cs="Arial"/>
                    </w:rPr>
                  </w:r>
                  <w:r w:rsidRPr="00FC4650">
                    <w:rPr>
                      <w:rFonts w:ascii="Arial" w:hAnsi="Arial" w:cs="Arial"/>
                    </w:rPr>
                    <w:fldChar w:fldCharType="separate"/>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fldChar w:fldCharType="end"/>
                  </w:r>
                </w:p>
              </w:tc>
            </w:tr>
            <w:tr w:rsidR="00165A01" w:rsidRPr="00FC4650" w14:paraId="6CACBDDE" w14:textId="77777777" w:rsidTr="002D0FF9">
              <w:trPr>
                <w:trHeight w:val="397"/>
              </w:trPr>
              <w:tc>
                <w:tcPr>
                  <w:tcW w:w="1992" w:type="dxa"/>
                  <w:vAlign w:val="center"/>
                </w:tcPr>
                <w:p w14:paraId="1ADF7D49" w14:textId="77777777" w:rsidR="00165A01" w:rsidRDefault="00165A01" w:rsidP="00165A01">
                  <w:pPr>
                    <w:pStyle w:val="NoSpacing"/>
                    <w:rPr>
                      <w:rFonts w:ascii="Arial" w:hAnsi="Arial" w:cs="Arial"/>
                    </w:rPr>
                  </w:pPr>
                  <w:r>
                    <w:rPr>
                      <w:rFonts w:ascii="Arial" w:hAnsi="Arial" w:cs="Arial"/>
                    </w:rPr>
                    <w:t>Industry GFA</w:t>
                  </w:r>
                </w:p>
              </w:tc>
              <w:tc>
                <w:tcPr>
                  <w:tcW w:w="1853" w:type="dxa"/>
                  <w:vAlign w:val="center"/>
                </w:tcPr>
                <w:p w14:paraId="0AD61997" w14:textId="77777777" w:rsidR="00165A01" w:rsidRPr="006B1B38" w:rsidRDefault="00165A01" w:rsidP="00165A01">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r>
                    <w:rPr>
                      <w:rFonts w:ascii="Arial" w:hAnsi="Arial" w:cs="Arial"/>
                    </w:rPr>
                    <w:t>m2</w:t>
                  </w:r>
                </w:p>
              </w:tc>
              <w:tc>
                <w:tcPr>
                  <w:tcW w:w="5794" w:type="dxa"/>
                  <w:gridSpan w:val="5"/>
                </w:tcPr>
                <w:p w14:paraId="52A05A15" w14:textId="77777777" w:rsidR="00165A01" w:rsidRPr="00FC4650" w:rsidRDefault="00165A01" w:rsidP="00165A01">
                  <w:pPr>
                    <w:pStyle w:val="NoSpacing"/>
                    <w:rPr>
                      <w:rFonts w:ascii="Arial" w:hAnsi="Arial" w:cs="Arial"/>
                    </w:rPr>
                  </w:pPr>
                  <w:r w:rsidRPr="00FC4650">
                    <w:rPr>
                      <w:rFonts w:ascii="Arial" w:hAnsi="Arial" w:cs="Arial"/>
                    </w:rPr>
                    <w:t xml:space="preserve">Description: </w:t>
                  </w:r>
                  <w:r w:rsidRPr="00FC4650">
                    <w:rPr>
                      <w:rFonts w:ascii="Arial" w:hAnsi="Arial" w:cs="Arial"/>
                    </w:rPr>
                    <w:fldChar w:fldCharType="begin">
                      <w:ffData>
                        <w:name w:val="Text10"/>
                        <w:enabled/>
                        <w:calcOnExit w:val="0"/>
                        <w:textInput/>
                      </w:ffData>
                    </w:fldChar>
                  </w:r>
                  <w:r w:rsidRPr="00FC4650">
                    <w:rPr>
                      <w:rFonts w:ascii="Arial" w:hAnsi="Arial" w:cs="Arial"/>
                    </w:rPr>
                    <w:instrText xml:space="preserve"> FORMTEXT </w:instrText>
                  </w:r>
                  <w:r w:rsidRPr="00FC4650">
                    <w:rPr>
                      <w:rFonts w:ascii="Arial" w:hAnsi="Arial" w:cs="Arial"/>
                    </w:rPr>
                  </w:r>
                  <w:r w:rsidRPr="00FC4650">
                    <w:rPr>
                      <w:rFonts w:ascii="Arial" w:hAnsi="Arial" w:cs="Arial"/>
                    </w:rPr>
                    <w:fldChar w:fldCharType="separate"/>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fldChar w:fldCharType="end"/>
                  </w:r>
                </w:p>
              </w:tc>
            </w:tr>
            <w:tr w:rsidR="00165A01" w:rsidRPr="00FC4650" w14:paraId="66E6B11E" w14:textId="77777777" w:rsidTr="002D0FF9">
              <w:trPr>
                <w:trHeight w:val="397"/>
              </w:trPr>
              <w:tc>
                <w:tcPr>
                  <w:tcW w:w="1992" w:type="dxa"/>
                  <w:vAlign w:val="center"/>
                </w:tcPr>
                <w:p w14:paraId="39FCD4E6" w14:textId="77777777" w:rsidR="00165A01" w:rsidRDefault="00165A01" w:rsidP="00165A01">
                  <w:pPr>
                    <w:pStyle w:val="NoSpacing"/>
                    <w:rPr>
                      <w:rFonts w:ascii="Arial" w:hAnsi="Arial" w:cs="Arial"/>
                    </w:rPr>
                  </w:pPr>
                  <w:r>
                    <w:rPr>
                      <w:rFonts w:ascii="Arial" w:hAnsi="Arial" w:cs="Arial"/>
                    </w:rPr>
                    <w:t xml:space="preserve">Essential services GFA </w:t>
                  </w:r>
                </w:p>
              </w:tc>
              <w:tc>
                <w:tcPr>
                  <w:tcW w:w="1853" w:type="dxa"/>
                  <w:vAlign w:val="center"/>
                </w:tcPr>
                <w:p w14:paraId="33806115" w14:textId="77777777" w:rsidR="00165A01" w:rsidRPr="006B1B38" w:rsidRDefault="00165A01" w:rsidP="00165A01">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r>
                    <w:rPr>
                      <w:rFonts w:ascii="Arial" w:hAnsi="Arial" w:cs="Arial"/>
                    </w:rPr>
                    <w:t>m2</w:t>
                  </w:r>
                </w:p>
              </w:tc>
              <w:tc>
                <w:tcPr>
                  <w:tcW w:w="5794" w:type="dxa"/>
                  <w:gridSpan w:val="5"/>
                </w:tcPr>
                <w:p w14:paraId="5F194130" w14:textId="77777777" w:rsidR="00165A01" w:rsidRPr="00FC4650" w:rsidRDefault="00165A01" w:rsidP="00165A01">
                  <w:pPr>
                    <w:pStyle w:val="NoSpacing"/>
                    <w:rPr>
                      <w:rFonts w:ascii="Arial" w:hAnsi="Arial" w:cs="Arial"/>
                    </w:rPr>
                  </w:pPr>
                  <w:r w:rsidRPr="00FC4650">
                    <w:rPr>
                      <w:rFonts w:ascii="Arial" w:hAnsi="Arial" w:cs="Arial"/>
                    </w:rPr>
                    <w:t xml:space="preserve">Description: </w:t>
                  </w:r>
                  <w:r w:rsidRPr="00FC4650">
                    <w:rPr>
                      <w:rFonts w:ascii="Arial" w:hAnsi="Arial" w:cs="Arial"/>
                    </w:rPr>
                    <w:fldChar w:fldCharType="begin">
                      <w:ffData>
                        <w:name w:val="Text10"/>
                        <w:enabled/>
                        <w:calcOnExit w:val="0"/>
                        <w:textInput/>
                      </w:ffData>
                    </w:fldChar>
                  </w:r>
                  <w:r w:rsidRPr="00FC4650">
                    <w:rPr>
                      <w:rFonts w:ascii="Arial" w:hAnsi="Arial" w:cs="Arial"/>
                    </w:rPr>
                    <w:instrText xml:space="preserve"> FORMTEXT </w:instrText>
                  </w:r>
                  <w:r w:rsidRPr="00FC4650">
                    <w:rPr>
                      <w:rFonts w:ascii="Arial" w:hAnsi="Arial" w:cs="Arial"/>
                    </w:rPr>
                  </w:r>
                  <w:r w:rsidRPr="00FC4650">
                    <w:rPr>
                      <w:rFonts w:ascii="Arial" w:hAnsi="Arial" w:cs="Arial"/>
                    </w:rPr>
                    <w:fldChar w:fldCharType="separate"/>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fldChar w:fldCharType="end"/>
                  </w:r>
                </w:p>
              </w:tc>
            </w:tr>
            <w:tr w:rsidR="00165A01" w:rsidRPr="00FC4650" w14:paraId="52DB8734" w14:textId="77777777" w:rsidTr="002D0FF9">
              <w:trPr>
                <w:trHeight w:val="397"/>
              </w:trPr>
              <w:tc>
                <w:tcPr>
                  <w:tcW w:w="1992" w:type="dxa"/>
                  <w:vAlign w:val="center"/>
                </w:tcPr>
                <w:p w14:paraId="3B25AE34" w14:textId="77777777" w:rsidR="00165A01" w:rsidRDefault="00165A01" w:rsidP="00165A01">
                  <w:pPr>
                    <w:pStyle w:val="NoSpacing"/>
                    <w:rPr>
                      <w:rFonts w:ascii="Arial" w:hAnsi="Arial" w:cs="Arial"/>
                    </w:rPr>
                  </w:pPr>
                  <w:r>
                    <w:rPr>
                      <w:rFonts w:ascii="Arial" w:hAnsi="Arial" w:cs="Arial"/>
                    </w:rPr>
                    <w:t>Minor/Other uses GFA</w:t>
                  </w:r>
                </w:p>
              </w:tc>
              <w:tc>
                <w:tcPr>
                  <w:tcW w:w="1853" w:type="dxa"/>
                  <w:vAlign w:val="center"/>
                </w:tcPr>
                <w:p w14:paraId="2F98E6B8" w14:textId="77777777" w:rsidR="00165A01" w:rsidRPr="006B1B38" w:rsidRDefault="00165A01" w:rsidP="00165A01">
                  <w:pPr>
                    <w:pStyle w:val="NoSpacing"/>
                    <w:rPr>
                      <w:rFonts w:ascii="Arial" w:hAnsi="Arial" w:cs="Arial"/>
                    </w:rPr>
                  </w:pPr>
                  <w:r w:rsidRPr="006B1B38">
                    <w:rPr>
                      <w:rFonts w:ascii="Arial" w:hAnsi="Arial" w:cs="Arial"/>
                    </w:rPr>
                    <w:fldChar w:fldCharType="begin">
                      <w:ffData>
                        <w:name w:val="Text10"/>
                        <w:enabled/>
                        <w:calcOnExit w:val="0"/>
                        <w:textInput/>
                      </w:ffData>
                    </w:fldChar>
                  </w:r>
                  <w:r w:rsidRPr="006B1B38">
                    <w:rPr>
                      <w:rFonts w:ascii="Arial" w:hAnsi="Arial" w:cs="Arial"/>
                    </w:rPr>
                    <w:instrText xml:space="preserve"> FORMTEXT </w:instrText>
                  </w:r>
                  <w:r w:rsidRPr="006B1B38">
                    <w:rPr>
                      <w:rFonts w:ascii="Arial" w:hAnsi="Arial" w:cs="Arial"/>
                    </w:rPr>
                  </w:r>
                  <w:r w:rsidRPr="006B1B38">
                    <w:rPr>
                      <w:rFonts w:ascii="Arial" w:hAnsi="Arial" w:cs="Arial"/>
                    </w:rPr>
                    <w:fldChar w:fldCharType="separate"/>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t> </w:t>
                  </w:r>
                  <w:r w:rsidRPr="006B1B38">
                    <w:rPr>
                      <w:rFonts w:ascii="Arial" w:hAnsi="Arial" w:cs="Arial"/>
                    </w:rPr>
                    <w:fldChar w:fldCharType="end"/>
                  </w:r>
                  <w:r>
                    <w:rPr>
                      <w:rFonts w:ascii="Arial" w:hAnsi="Arial" w:cs="Arial"/>
                    </w:rPr>
                    <w:t>m2</w:t>
                  </w:r>
                </w:p>
              </w:tc>
              <w:tc>
                <w:tcPr>
                  <w:tcW w:w="5794" w:type="dxa"/>
                  <w:gridSpan w:val="5"/>
                </w:tcPr>
                <w:p w14:paraId="17D7F4EB" w14:textId="77777777" w:rsidR="00165A01" w:rsidRPr="00FC4650" w:rsidRDefault="00165A01" w:rsidP="00165A01">
                  <w:pPr>
                    <w:pStyle w:val="NoSpacing"/>
                    <w:rPr>
                      <w:rFonts w:ascii="Arial" w:hAnsi="Arial" w:cs="Arial"/>
                    </w:rPr>
                  </w:pPr>
                  <w:r w:rsidRPr="00FC4650">
                    <w:rPr>
                      <w:rFonts w:ascii="Arial" w:hAnsi="Arial" w:cs="Arial"/>
                    </w:rPr>
                    <w:t xml:space="preserve">Description: </w:t>
                  </w:r>
                  <w:r w:rsidRPr="00FC4650">
                    <w:rPr>
                      <w:rFonts w:ascii="Arial" w:hAnsi="Arial" w:cs="Arial"/>
                    </w:rPr>
                    <w:fldChar w:fldCharType="begin">
                      <w:ffData>
                        <w:name w:val="Text10"/>
                        <w:enabled/>
                        <w:calcOnExit w:val="0"/>
                        <w:textInput/>
                      </w:ffData>
                    </w:fldChar>
                  </w:r>
                  <w:r w:rsidRPr="00FC4650">
                    <w:rPr>
                      <w:rFonts w:ascii="Arial" w:hAnsi="Arial" w:cs="Arial"/>
                    </w:rPr>
                    <w:instrText xml:space="preserve"> FORMTEXT </w:instrText>
                  </w:r>
                  <w:r w:rsidRPr="00FC4650">
                    <w:rPr>
                      <w:rFonts w:ascii="Arial" w:hAnsi="Arial" w:cs="Arial"/>
                    </w:rPr>
                  </w:r>
                  <w:r w:rsidRPr="00FC4650">
                    <w:rPr>
                      <w:rFonts w:ascii="Arial" w:hAnsi="Arial" w:cs="Arial"/>
                    </w:rPr>
                    <w:fldChar w:fldCharType="separate"/>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t> </w:t>
                  </w:r>
                  <w:r w:rsidRPr="00FC4650">
                    <w:rPr>
                      <w:rFonts w:ascii="Arial" w:hAnsi="Arial" w:cs="Arial"/>
                    </w:rPr>
                    <w:fldChar w:fldCharType="end"/>
                  </w:r>
                </w:p>
              </w:tc>
            </w:tr>
            <w:tr w:rsidR="00165A01" w:rsidRPr="00FC4650" w14:paraId="17976D39" w14:textId="77777777" w:rsidTr="002D0FF9">
              <w:trPr>
                <w:trHeight w:val="397"/>
              </w:trPr>
              <w:tc>
                <w:tcPr>
                  <w:tcW w:w="1992" w:type="dxa"/>
                  <w:vAlign w:val="center"/>
                </w:tcPr>
                <w:p w14:paraId="4ADEB9B2" w14:textId="77777777" w:rsidR="00165A01" w:rsidRPr="0022550B" w:rsidRDefault="00165A01" w:rsidP="00165A01">
                  <w:pPr>
                    <w:pStyle w:val="NoSpacing"/>
                    <w:rPr>
                      <w:rFonts w:ascii="Arial" w:hAnsi="Arial" w:cs="Arial"/>
                    </w:rPr>
                  </w:pPr>
                  <w:r w:rsidRPr="0022550B">
                    <w:rPr>
                      <w:rFonts w:ascii="Arial" w:hAnsi="Arial" w:cs="Arial"/>
                    </w:rPr>
                    <w:t>Impervious area GFA</w:t>
                  </w:r>
                </w:p>
              </w:tc>
              <w:tc>
                <w:tcPr>
                  <w:tcW w:w="1853" w:type="dxa"/>
                  <w:vAlign w:val="center"/>
                </w:tcPr>
                <w:p w14:paraId="5D86B967" w14:textId="77777777" w:rsidR="00165A01" w:rsidRPr="0022550B" w:rsidRDefault="00165A01" w:rsidP="00165A01">
                  <w:pPr>
                    <w:pStyle w:val="NoSpacing"/>
                    <w:rPr>
                      <w:rFonts w:ascii="Arial" w:hAnsi="Arial" w:cs="Arial"/>
                    </w:rPr>
                  </w:pPr>
                  <w:r w:rsidRPr="0022550B">
                    <w:rPr>
                      <w:rFonts w:ascii="Arial" w:hAnsi="Arial" w:cs="Arial"/>
                    </w:rPr>
                    <w:fldChar w:fldCharType="begin">
                      <w:ffData>
                        <w:name w:val="Text10"/>
                        <w:enabled/>
                        <w:calcOnExit w:val="0"/>
                        <w:textInput/>
                      </w:ffData>
                    </w:fldChar>
                  </w:r>
                  <w:r w:rsidRPr="0022550B">
                    <w:rPr>
                      <w:rFonts w:ascii="Arial" w:hAnsi="Arial" w:cs="Arial"/>
                    </w:rPr>
                    <w:instrText xml:space="preserve"> FORMTEXT </w:instrText>
                  </w:r>
                  <w:r w:rsidRPr="0022550B">
                    <w:rPr>
                      <w:rFonts w:ascii="Arial" w:hAnsi="Arial" w:cs="Arial"/>
                    </w:rPr>
                  </w:r>
                  <w:r w:rsidRPr="0022550B">
                    <w:rPr>
                      <w:rFonts w:ascii="Arial" w:hAnsi="Arial" w:cs="Arial"/>
                    </w:rPr>
                    <w:fldChar w:fldCharType="separate"/>
                  </w:r>
                  <w:r w:rsidRPr="0022550B">
                    <w:rPr>
                      <w:rFonts w:ascii="Arial" w:hAnsi="Arial" w:cs="Arial"/>
                    </w:rPr>
                    <w:t> </w:t>
                  </w:r>
                  <w:r w:rsidRPr="0022550B">
                    <w:rPr>
                      <w:rFonts w:ascii="Arial" w:hAnsi="Arial" w:cs="Arial"/>
                    </w:rPr>
                    <w:t> </w:t>
                  </w:r>
                  <w:r w:rsidRPr="0022550B">
                    <w:rPr>
                      <w:rFonts w:ascii="Arial" w:hAnsi="Arial" w:cs="Arial"/>
                    </w:rPr>
                    <w:t> </w:t>
                  </w:r>
                  <w:r w:rsidRPr="0022550B">
                    <w:rPr>
                      <w:rFonts w:ascii="Arial" w:hAnsi="Arial" w:cs="Arial"/>
                    </w:rPr>
                    <w:t> </w:t>
                  </w:r>
                  <w:r w:rsidRPr="0022550B">
                    <w:rPr>
                      <w:rFonts w:ascii="Arial" w:hAnsi="Arial" w:cs="Arial"/>
                    </w:rPr>
                    <w:t> </w:t>
                  </w:r>
                  <w:r w:rsidRPr="0022550B">
                    <w:rPr>
                      <w:rFonts w:ascii="Arial" w:hAnsi="Arial" w:cs="Arial"/>
                    </w:rPr>
                    <w:fldChar w:fldCharType="end"/>
                  </w:r>
                  <w:r w:rsidRPr="0022550B">
                    <w:rPr>
                      <w:rFonts w:ascii="Arial" w:hAnsi="Arial" w:cs="Arial"/>
                    </w:rPr>
                    <w:t>m2</w:t>
                  </w:r>
                </w:p>
              </w:tc>
              <w:tc>
                <w:tcPr>
                  <w:tcW w:w="5794" w:type="dxa"/>
                  <w:gridSpan w:val="5"/>
                </w:tcPr>
                <w:p w14:paraId="14839929" w14:textId="77777777" w:rsidR="00165A01" w:rsidRPr="0022550B" w:rsidRDefault="00165A01" w:rsidP="00165A01">
                  <w:pPr>
                    <w:pStyle w:val="NoSpacing"/>
                    <w:rPr>
                      <w:rFonts w:ascii="Arial" w:hAnsi="Arial" w:cs="Arial"/>
                    </w:rPr>
                  </w:pPr>
                  <w:r w:rsidRPr="0022550B">
                    <w:rPr>
                      <w:rFonts w:ascii="Arial" w:hAnsi="Arial" w:cs="Arial"/>
                    </w:rPr>
                    <w:t xml:space="preserve">Description: </w:t>
                  </w:r>
                  <w:r w:rsidRPr="0022550B">
                    <w:rPr>
                      <w:rFonts w:ascii="Arial" w:hAnsi="Arial" w:cs="Arial"/>
                    </w:rPr>
                    <w:fldChar w:fldCharType="begin">
                      <w:ffData>
                        <w:name w:val="Text10"/>
                        <w:enabled/>
                        <w:calcOnExit w:val="0"/>
                        <w:textInput/>
                      </w:ffData>
                    </w:fldChar>
                  </w:r>
                  <w:r w:rsidRPr="0022550B">
                    <w:rPr>
                      <w:rFonts w:ascii="Arial" w:hAnsi="Arial" w:cs="Arial"/>
                    </w:rPr>
                    <w:instrText xml:space="preserve"> FORMTEXT </w:instrText>
                  </w:r>
                  <w:r w:rsidRPr="0022550B">
                    <w:rPr>
                      <w:rFonts w:ascii="Arial" w:hAnsi="Arial" w:cs="Arial"/>
                    </w:rPr>
                  </w:r>
                  <w:r w:rsidRPr="0022550B">
                    <w:rPr>
                      <w:rFonts w:ascii="Arial" w:hAnsi="Arial" w:cs="Arial"/>
                    </w:rPr>
                    <w:fldChar w:fldCharType="separate"/>
                  </w:r>
                  <w:r w:rsidRPr="0022550B">
                    <w:rPr>
                      <w:rFonts w:ascii="Arial" w:hAnsi="Arial" w:cs="Arial"/>
                    </w:rPr>
                    <w:t> </w:t>
                  </w:r>
                  <w:r w:rsidRPr="0022550B">
                    <w:rPr>
                      <w:rFonts w:ascii="Arial" w:hAnsi="Arial" w:cs="Arial"/>
                    </w:rPr>
                    <w:t> </w:t>
                  </w:r>
                  <w:r w:rsidRPr="0022550B">
                    <w:rPr>
                      <w:rFonts w:ascii="Arial" w:hAnsi="Arial" w:cs="Arial"/>
                    </w:rPr>
                    <w:t> </w:t>
                  </w:r>
                  <w:r w:rsidRPr="0022550B">
                    <w:rPr>
                      <w:rFonts w:ascii="Arial" w:hAnsi="Arial" w:cs="Arial"/>
                    </w:rPr>
                    <w:t> </w:t>
                  </w:r>
                  <w:r w:rsidRPr="0022550B">
                    <w:rPr>
                      <w:rFonts w:ascii="Arial" w:hAnsi="Arial" w:cs="Arial"/>
                    </w:rPr>
                    <w:t> </w:t>
                  </w:r>
                  <w:r w:rsidRPr="0022550B">
                    <w:rPr>
                      <w:rFonts w:ascii="Arial" w:hAnsi="Arial" w:cs="Arial"/>
                    </w:rPr>
                    <w:fldChar w:fldCharType="end"/>
                  </w:r>
                </w:p>
              </w:tc>
            </w:tr>
            <w:bookmarkEnd w:id="9"/>
          </w:tbl>
          <w:p w14:paraId="387A537F" w14:textId="7416BC82" w:rsidR="00C817F3" w:rsidRPr="00564EAB" w:rsidRDefault="00C817F3" w:rsidP="00564EAB">
            <w:pPr>
              <w:rPr>
                <w:rFonts w:cs="Arial"/>
                <w:b/>
                <w:color w:val="auto"/>
              </w:rPr>
            </w:pPr>
          </w:p>
        </w:tc>
      </w:tr>
    </w:tbl>
    <w:p w14:paraId="4C03186A" w14:textId="77777777" w:rsidR="00EC1728" w:rsidRPr="006B1B38" w:rsidRDefault="00EC1728" w:rsidP="00B5775E">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5775E" w:rsidRPr="006B1B38" w14:paraId="64EFF675" w14:textId="77777777" w:rsidTr="003F7BB2">
        <w:tc>
          <w:tcPr>
            <w:tcW w:w="10682" w:type="dxa"/>
            <w:tcBorders>
              <w:top w:val="nil"/>
              <w:left w:val="nil"/>
              <w:bottom w:val="nil"/>
              <w:right w:val="nil"/>
            </w:tcBorders>
            <w:shd w:val="clear" w:color="auto" w:fill="auto"/>
          </w:tcPr>
          <w:p w14:paraId="79B9B8B5" w14:textId="6AE155AC" w:rsidR="00B5775E" w:rsidRPr="006B1B38" w:rsidRDefault="00616A27" w:rsidP="0083571D">
            <w:pPr>
              <w:pStyle w:val="NoSpacing"/>
              <w:numPr>
                <w:ilvl w:val="0"/>
                <w:numId w:val="5"/>
              </w:numPr>
              <w:rPr>
                <w:rFonts w:ascii="Arial" w:hAnsi="Arial" w:cs="Arial"/>
                <w:b/>
                <w:lang w:val="en-AU"/>
              </w:rPr>
            </w:pPr>
            <w:r w:rsidRPr="0022550B">
              <w:rPr>
                <w:rFonts w:ascii="Arial" w:hAnsi="Arial" w:cs="Arial"/>
                <w:b/>
                <w:lang w:val="en-AU"/>
              </w:rPr>
              <w:t>Attachments</w:t>
            </w:r>
            <w:r w:rsidR="0022550B">
              <w:rPr>
                <w:rStyle w:val="FootnoteReference"/>
                <w:rFonts w:ascii="Arial" w:hAnsi="Arial" w:cs="Arial"/>
                <w:b/>
                <w:lang w:val="en-AU"/>
              </w:rPr>
              <w:footnoteReference w:id="5"/>
            </w:r>
          </w:p>
        </w:tc>
      </w:tr>
    </w:tbl>
    <w:p w14:paraId="64CEC656" w14:textId="77777777" w:rsidR="00B5775E" w:rsidRPr="003B1CEB" w:rsidRDefault="00B5775E" w:rsidP="00B5775E">
      <w:pPr>
        <w:pStyle w:val="NoSpacing"/>
        <w:rPr>
          <w:rFonts w:ascii="Arial" w:hAnsi="Arial" w:cs="Arial"/>
          <w:lang w:val="en-AU"/>
        </w:rPr>
      </w:pPr>
    </w:p>
    <w:p w14:paraId="6B9BB74B" w14:textId="2EC78BD5" w:rsidR="00B5775E" w:rsidRPr="003B1CEB" w:rsidRDefault="00B5775E" w:rsidP="00B5775E">
      <w:pPr>
        <w:rPr>
          <w:rFonts w:cs="Arial"/>
          <w:color w:val="auto"/>
        </w:rPr>
      </w:pPr>
      <w:r w:rsidRPr="003B1CEB">
        <w:rPr>
          <w:rFonts w:cs="Arial"/>
          <w:color w:val="auto"/>
        </w:rPr>
        <w:t xml:space="preserve">To support the </w:t>
      </w:r>
      <w:r w:rsidR="006E1580">
        <w:rPr>
          <w:rFonts w:cs="Arial"/>
          <w:color w:val="auto"/>
        </w:rPr>
        <w:t>invoice/estimate request</w:t>
      </w:r>
      <w:r w:rsidRPr="003B1CEB">
        <w:rPr>
          <w:rFonts w:cs="Arial"/>
          <w:color w:val="auto"/>
        </w:rPr>
        <w:t xml:space="preserve"> please attach plans</w:t>
      </w:r>
      <w:r w:rsidR="00332780">
        <w:rPr>
          <w:rFonts w:cs="Arial"/>
          <w:color w:val="auto"/>
        </w:rPr>
        <w:t xml:space="preserve"> and </w:t>
      </w:r>
      <w:r w:rsidR="00EC1728">
        <w:rPr>
          <w:rFonts w:cs="Arial"/>
          <w:color w:val="auto"/>
        </w:rPr>
        <w:t>supporting information.</w:t>
      </w:r>
    </w:p>
    <w:p w14:paraId="4FD3A138" w14:textId="77777777" w:rsidR="00B5775E" w:rsidRPr="003B1CEB" w:rsidRDefault="00B5775E" w:rsidP="00B5775E">
      <w:pPr>
        <w:pStyle w:val="NoSpacing"/>
        <w:rPr>
          <w:rFonts w:ascii="Arial" w:hAnsi="Arial" w:cs="Arial"/>
          <w:lang w:val="en-AU"/>
        </w:rPr>
      </w:pPr>
    </w:p>
    <w:tbl>
      <w:tblPr>
        <w:tblW w:w="9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1"/>
        <w:gridCol w:w="2841"/>
      </w:tblGrid>
      <w:tr w:rsidR="006B1B38" w:rsidRPr="006B1B38" w14:paraId="280FF8E2" w14:textId="77777777" w:rsidTr="004663D6">
        <w:trPr>
          <w:trHeight w:val="340"/>
          <w:tblHeader/>
        </w:trPr>
        <w:tc>
          <w:tcPr>
            <w:tcW w:w="6781" w:type="dxa"/>
            <w:shd w:val="clear" w:color="auto" w:fill="auto"/>
            <w:tcMar>
              <w:top w:w="28" w:type="dxa"/>
              <w:left w:w="85" w:type="dxa"/>
              <w:bottom w:w="28" w:type="dxa"/>
              <w:right w:w="85" w:type="dxa"/>
            </w:tcMar>
            <w:vAlign w:val="center"/>
          </w:tcPr>
          <w:p w14:paraId="04DCCD9E" w14:textId="77777777" w:rsidR="00B5775E" w:rsidRPr="006B1B38" w:rsidRDefault="00B5775E" w:rsidP="00B5775E">
            <w:pPr>
              <w:pStyle w:val="NoSpacing"/>
              <w:rPr>
                <w:rFonts w:ascii="Arial" w:hAnsi="Arial" w:cs="Arial"/>
                <w:b/>
                <w:lang w:val="en-AU"/>
              </w:rPr>
            </w:pPr>
            <w:r w:rsidRPr="006B1B38">
              <w:rPr>
                <w:rFonts w:ascii="Arial" w:hAnsi="Arial" w:cs="Arial"/>
                <w:b/>
                <w:lang w:val="en-AU"/>
              </w:rPr>
              <w:t>Description</w:t>
            </w:r>
          </w:p>
        </w:tc>
        <w:tc>
          <w:tcPr>
            <w:tcW w:w="2841" w:type="dxa"/>
            <w:shd w:val="clear" w:color="auto" w:fill="auto"/>
            <w:tcMar>
              <w:top w:w="28" w:type="dxa"/>
              <w:left w:w="85" w:type="dxa"/>
              <w:bottom w:w="28" w:type="dxa"/>
              <w:right w:w="85" w:type="dxa"/>
            </w:tcMar>
            <w:vAlign w:val="center"/>
          </w:tcPr>
          <w:p w14:paraId="25C8EBEF" w14:textId="77777777" w:rsidR="00B5775E" w:rsidRPr="006B1B38" w:rsidRDefault="00B5775E" w:rsidP="00B5775E">
            <w:pPr>
              <w:pStyle w:val="NoSpacing"/>
              <w:rPr>
                <w:rFonts w:ascii="Arial" w:hAnsi="Arial" w:cs="Arial"/>
                <w:b/>
                <w:lang w:val="en-AU"/>
              </w:rPr>
            </w:pPr>
            <w:r w:rsidRPr="006B1B38">
              <w:rPr>
                <w:rFonts w:ascii="Arial" w:hAnsi="Arial" w:cs="Arial"/>
                <w:b/>
                <w:lang w:val="en-AU"/>
              </w:rPr>
              <w:t>Date</w:t>
            </w:r>
          </w:p>
        </w:tc>
      </w:tr>
      <w:tr w:rsidR="006B1B38" w:rsidRPr="006B1B38" w14:paraId="32620E80" w14:textId="77777777" w:rsidTr="00B5775E">
        <w:trPr>
          <w:trHeight w:val="340"/>
        </w:trPr>
        <w:tc>
          <w:tcPr>
            <w:tcW w:w="6781" w:type="dxa"/>
            <w:tcMar>
              <w:top w:w="28" w:type="dxa"/>
              <w:left w:w="85" w:type="dxa"/>
              <w:bottom w:w="28" w:type="dxa"/>
              <w:right w:w="85" w:type="dxa"/>
            </w:tcMar>
          </w:tcPr>
          <w:p w14:paraId="07CBAD67" w14:textId="4DB66F86" w:rsidR="00B5775E" w:rsidRPr="006B1B38" w:rsidRDefault="00B5775E" w:rsidP="00B5775E">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r w:rsidR="0022550B">
              <w:rPr>
                <w:rFonts w:cs="Arial"/>
                <w:color w:val="auto"/>
              </w:rPr>
              <w:t xml:space="preserve"> </w:t>
            </w:r>
          </w:p>
        </w:tc>
        <w:tc>
          <w:tcPr>
            <w:tcW w:w="2841" w:type="dxa"/>
            <w:tcMar>
              <w:top w:w="28" w:type="dxa"/>
              <w:left w:w="85" w:type="dxa"/>
              <w:bottom w:w="28" w:type="dxa"/>
              <w:right w:w="85" w:type="dxa"/>
            </w:tcMar>
          </w:tcPr>
          <w:p w14:paraId="2BC7FDD8" w14:textId="77777777" w:rsidR="00B5775E" w:rsidRPr="006B1B38" w:rsidRDefault="00B5775E" w:rsidP="00B5775E">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r>
      <w:tr w:rsidR="006B1B38" w:rsidRPr="006B1B38" w14:paraId="6867F73F" w14:textId="77777777" w:rsidTr="00B5775E">
        <w:trPr>
          <w:trHeight w:val="340"/>
        </w:trPr>
        <w:tc>
          <w:tcPr>
            <w:tcW w:w="6781" w:type="dxa"/>
            <w:tcMar>
              <w:top w:w="28" w:type="dxa"/>
              <w:left w:w="85" w:type="dxa"/>
              <w:bottom w:w="28" w:type="dxa"/>
              <w:right w:w="85" w:type="dxa"/>
            </w:tcMar>
          </w:tcPr>
          <w:p w14:paraId="76D325D4" w14:textId="77777777" w:rsidR="00B5775E" w:rsidRPr="006B1B38" w:rsidRDefault="00B5775E" w:rsidP="00B5775E">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c>
          <w:tcPr>
            <w:tcW w:w="2841" w:type="dxa"/>
            <w:tcMar>
              <w:top w:w="28" w:type="dxa"/>
              <w:left w:w="85" w:type="dxa"/>
              <w:bottom w:w="28" w:type="dxa"/>
              <w:right w:w="85" w:type="dxa"/>
            </w:tcMar>
          </w:tcPr>
          <w:p w14:paraId="1D5F3459" w14:textId="77777777" w:rsidR="00B5775E" w:rsidRPr="006B1B38" w:rsidRDefault="00B5775E" w:rsidP="00B5775E">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r>
      <w:tr w:rsidR="006B1B38" w:rsidRPr="006B1B38" w14:paraId="672B1244" w14:textId="77777777" w:rsidTr="00B5775E">
        <w:trPr>
          <w:trHeight w:val="340"/>
        </w:trPr>
        <w:tc>
          <w:tcPr>
            <w:tcW w:w="6781" w:type="dxa"/>
            <w:tcMar>
              <w:top w:w="28" w:type="dxa"/>
              <w:left w:w="85" w:type="dxa"/>
              <w:bottom w:w="28" w:type="dxa"/>
              <w:right w:w="85" w:type="dxa"/>
            </w:tcMar>
          </w:tcPr>
          <w:p w14:paraId="77851F93" w14:textId="77777777" w:rsidR="00B5775E" w:rsidRPr="006B1B38" w:rsidRDefault="00B5775E" w:rsidP="00B5775E">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c>
          <w:tcPr>
            <w:tcW w:w="2841" w:type="dxa"/>
            <w:tcMar>
              <w:top w:w="28" w:type="dxa"/>
              <w:left w:w="85" w:type="dxa"/>
              <w:bottom w:w="28" w:type="dxa"/>
              <w:right w:w="85" w:type="dxa"/>
            </w:tcMar>
          </w:tcPr>
          <w:p w14:paraId="491935A0" w14:textId="77777777" w:rsidR="00B5775E" w:rsidRPr="006B1B38" w:rsidRDefault="00B5775E" w:rsidP="00B5775E">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r>
      <w:tr w:rsidR="006B1B38" w:rsidRPr="006B1B38" w14:paraId="673F5533" w14:textId="77777777" w:rsidTr="00B5775E">
        <w:trPr>
          <w:trHeight w:val="340"/>
        </w:trPr>
        <w:tc>
          <w:tcPr>
            <w:tcW w:w="6781" w:type="dxa"/>
            <w:tcMar>
              <w:top w:w="28" w:type="dxa"/>
              <w:left w:w="85" w:type="dxa"/>
              <w:bottom w:w="28" w:type="dxa"/>
              <w:right w:w="85" w:type="dxa"/>
            </w:tcMar>
          </w:tcPr>
          <w:p w14:paraId="7A689E0E" w14:textId="77777777" w:rsidR="00B5775E" w:rsidRPr="006B1B38" w:rsidRDefault="00B5775E" w:rsidP="00B5775E">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c>
          <w:tcPr>
            <w:tcW w:w="2841" w:type="dxa"/>
            <w:tcMar>
              <w:top w:w="28" w:type="dxa"/>
              <w:left w:w="85" w:type="dxa"/>
              <w:bottom w:w="28" w:type="dxa"/>
              <w:right w:w="85" w:type="dxa"/>
            </w:tcMar>
          </w:tcPr>
          <w:p w14:paraId="1A8479BF" w14:textId="77777777" w:rsidR="00B5775E" w:rsidRPr="006B1B38" w:rsidRDefault="00B5775E" w:rsidP="00B5775E">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r>
      <w:tr w:rsidR="006B1B38" w:rsidRPr="006B1B38" w14:paraId="2CC50F03" w14:textId="77777777" w:rsidTr="00B5775E">
        <w:trPr>
          <w:trHeight w:val="340"/>
        </w:trPr>
        <w:tc>
          <w:tcPr>
            <w:tcW w:w="6781" w:type="dxa"/>
            <w:tcMar>
              <w:top w:w="28" w:type="dxa"/>
              <w:left w:w="85" w:type="dxa"/>
              <w:bottom w:w="28" w:type="dxa"/>
              <w:right w:w="85" w:type="dxa"/>
            </w:tcMar>
          </w:tcPr>
          <w:p w14:paraId="03B463F1" w14:textId="77777777" w:rsidR="00B5775E" w:rsidRPr="006B1B38" w:rsidRDefault="00B5775E" w:rsidP="00B5775E">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c>
          <w:tcPr>
            <w:tcW w:w="2841" w:type="dxa"/>
            <w:tcMar>
              <w:top w:w="28" w:type="dxa"/>
              <w:left w:w="85" w:type="dxa"/>
              <w:bottom w:w="28" w:type="dxa"/>
              <w:right w:w="85" w:type="dxa"/>
            </w:tcMar>
          </w:tcPr>
          <w:p w14:paraId="3A6AC2EF" w14:textId="77777777" w:rsidR="00B5775E" w:rsidRPr="006B1B38" w:rsidRDefault="00B5775E" w:rsidP="00B5775E">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r>
      <w:tr w:rsidR="006B1B38" w:rsidRPr="006B1B38" w14:paraId="09D2564B" w14:textId="77777777" w:rsidTr="00B5775E">
        <w:trPr>
          <w:trHeight w:val="340"/>
        </w:trPr>
        <w:tc>
          <w:tcPr>
            <w:tcW w:w="6781" w:type="dxa"/>
            <w:tcMar>
              <w:top w:w="28" w:type="dxa"/>
              <w:left w:w="85" w:type="dxa"/>
              <w:bottom w:w="28" w:type="dxa"/>
              <w:right w:w="85" w:type="dxa"/>
            </w:tcMar>
          </w:tcPr>
          <w:p w14:paraId="2EBA6E93" w14:textId="77777777" w:rsidR="00B5775E" w:rsidRPr="006B1B38" w:rsidRDefault="00B5775E" w:rsidP="00B5775E">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c>
          <w:tcPr>
            <w:tcW w:w="2841" w:type="dxa"/>
            <w:tcMar>
              <w:top w:w="28" w:type="dxa"/>
              <w:left w:w="85" w:type="dxa"/>
              <w:bottom w:w="28" w:type="dxa"/>
              <w:right w:w="85" w:type="dxa"/>
            </w:tcMar>
          </w:tcPr>
          <w:p w14:paraId="4130D7C4" w14:textId="77777777" w:rsidR="00B5775E" w:rsidRPr="006B1B38" w:rsidRDefault="00B5775E" w:rsidP="00B5775E">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r>
      <w:tr w:rsidR="006B1B38" w:rsidRPr="006B1B38" w14:paraId="04F3DDE7" w14:textId="77777777" w:rsidTr="00B5775E">
        <w:trPr>
          <w:trHeight w:val="340"/>
        </w:trPr>
        <w:tc>
          <w:tcPr>
            <w:tcW w:w="6781" w:type="dxa"/>
            <w:tcMar>
              <w:top w:w="28" w:type="dxa"/>
              <w:left w:w="85" w:type="dxa"/>
              <w:bottom w:w="28" w:type="dxa"/>
              <w:right w:w="85" w:type="dxa"/>
            </w:tcMar>
          </w:tcPr>
          <w:p w14:paraId="654537C9" w14:textId="77777777" w:rsidR="00B5775E" w:rsidRPr="006B1B38" w:rsidRDefault="00B5775E" w:rsidP="00B5775E">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c>
          <w:tcPr>
            <w:tcW w:w="2841" w:type="dxa"/>
            <w:tcMar>
              <w:top w:w="28" w:type="dxa"/>
              <w:left w:w="85" w:type="dxa"/>
              <w:bottom w:w="28" w:type="dxa"/>
              <w:right w:w="85" w:type="dxa"/>
            </w:tcMar>
          </w:tcPr>
          <w:p w14:paraId="2B7A113B" w14:textId="77777777" w:rsidR="00B5775E" w:rsidRPr="006B1B38" w:rsidRDefault="00B5775E" w:rsidP="00B5775E">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r>
      <w:tr w:rsidR="00B5775E" w:rsidRPr="006B1B38" w14:paraId="5FCBB1F4" w14:textId="77777777" w:rsidTr="00B5775E">
        <w:trPr>
          <w:trHeight w:val="340"/>
        </w:trPr>
        <w:tc>
          <w:tcPr>
            <w:tcW w:w="6781" w:type="dxa"/>
            <w:tcMar>
              <w:top w:w="28" w:type="dxa"/>
              <w:left w:w="85" w:type="dxa"/>
              <w:bottom w:w="28" w:type="dxa"/>
              <w:right w:w="85" w:type="dxa"/>
            </w:tcMar>
          </w:tcPr>
          <w:p w14:paraId="1A9495C0" w14:textId="77777777" w:rsidR="00B5775E" w:rsidRPr="006B1B38" w:rsidRDefault="00B5775E" w:rsidP="00B5775E">
            <w:pPr>
              <w:rPr>
                <w:rFonts w:cs="Arial"/>
                <w:color w:val="auto"/>
              </w:rPr>
            </w:pPr>
            <w:r w:rsidRPr="006B1B38">
              <w:rPr>
                <w:rFonts w:cs="Arial"/>
                <w:color w:val="auto"/>
              </w:rPr>
              <w:lastRenderedPageBreak/>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c>
          <w:tcPr>
            <w:tcW w:w="2841" w:type="dxa"/>
            <w:tcMar>
              <w:top w:w="28" w:type="dxa"/>
              <w:left w:w="85" w:type="dxa"/>
              <w:bottom w:w="28" w:type="dxa"/>
              <w:right w:w="85" w:type="dxa"/>
            </w:tcMar>
          </w:tcPr>
          <w:p w14:paraId="5141AE61" w14:textId="77777777" w:rsidR="00B5775E" w:rsidRPr="006B1B38" w:rsidRDefault="00B5775E" w:rsidP="00B5775E">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r>
    </w:tbl>
    <w:p w14:paraId="392BD2BC" w14:textId="77777777" w:rsidR="005C3620" w:rsidRDefault="005C3620" w:rsidP="00B5775E">
      <w:pPr>
        <w:pStyle w:val="NoSpacing"/>
        <w:rPr>
          <w:rFonts w:ascii="Arial" w:hAnsi="Arial" w:cs="Arial"/>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5775E" w:rsidRPr="006B1B38" w14:paraId="09626E7B" w14:textId="77777777" w:rsidTr="00204115">
        <w:tc>
          <w:tcPr>
            <w:tcW w:w="9747" w:type="dxa"/>
            <w:tcBorders>
              <w:top w:val="nil"/>
              <w:left w:val="nil"/>
              <w:bottom w:val="nil"/>
              <w:right w:val="nil"/>
            </w:tcBorders>
            <w:shd w:val="clear" w:color="auto" w:fill="auto"/>
          </w:tcPr>
          <w:p w14:paraId="0DE8A837" w14:textId="77777777" w:rsidR="009E1F46" w:rsidRDefault="009E1F46" w:rsidP="3F7F7FE2">
            <w:pPr>
              <w:pStyle w:val="NoSpacing"/>
              <w:ind w:left="360"/>
              <w:rPr>
                <w:rFonts w:ascii="Arial" w:hAnsi="Arial" w:cs="Arial"/>
                <w:b/>
                <w:lang w:val="en-AU"/>
              </w:rPr>
            </w:pPr>
          </w:p>
          <w:p w14:paraId="157A2176" w14:textId="1E0055CF" w:rsidR="00B5775E" w:rsidRPr="006B1B38" w:rsidRDefault="00616A27" w:rsidP="0083571D">
            <w:pPr>
              <w:pStyle w:val="NoSpacing"/>
              <w:numPr>
                <w:ilvl w:val="0"/>
                <w:numId w:val="5"/>
              </w:numPr>
              <w:rPr>
                <w:rFonts w:ascii="Arial" w:hAnsi="Arial" w:cs="Arial"/>
                <w:b/>
                <w:lang w:val="en-AU"/>
              </w:rPr>
            </w:pPr>
            <w:r w:rsidRPr="006B1B38">
              <w:rPr>
                <w:rFonts w:ascii="Arial" w:hAnsi="Arial" w:cs="Arial"/>
                <w:b/>
                <w:lang w:val="en-AU"/>
              </w:rPr>
              <w:t>Privacy statement</w:t>
            </w:r>
          </w:p>
        </w:tc>
      </w:tr>
    </w:tbl>
    <w:p w14:paraId="20352A85" w14:textId="77777777" w:rsidR="00B5775E" w:rsidRPr="006B1B38" w:rsidRDefault="00B5775E" w:rsidP="00B5775E">
      <w:pPr>
        <w:pStyle w:val="NoSpacing"/>
        <w:rPr>
          <w:rFonts w:ascii="Arial" w:hAnsi="Arial" w:cs="Arial"/>
          <w:lang w:val="en-AU"/>
        </w:rPr>
      </w:pPr>
    </w:p>
    <w:p w14:paraId="32ACEEE2" w14:textId="3528250F" w:rsidR="00B5775E" w:rsidRPr="006B1B38" w:rsidRDefault="00204115" w:rsidP="00B5775E">
      <w:pPr>
        <w:rPr>
          <w:rFonts w:eastAsia="MS Mincho" w:cs="Arial"/>
          <w:color w:val="auto"/>
          <w:lang w:eastAsia="ja-JP"/>
        </w:rPr>
      </w:pPr>
      <w:r w:rsidRPr="006B1B38">
        <w:rPr>
          <w:rFonts w:eastAsia="MS Mincho" w:cs="Arial"/>
          <w:color w:val="auto"/>
          <w:lang w:eastAsia="ja-JP"/>
        </w:rPr>
        <w:t xml:space="preserve">Information collected is </w:t>
      </w:r>
      <w:r w:rsidR="00B5775E" w:rsidRPr="006B1B38">
        <w:rPr>
          <w:rFonts w:eastAsia="MS Mincho" w:cs="Arial"/>
          <w:color w:val="auto"/>
          <w:lang w:eastAsia="ja-JP"/>
        </w:rPr>
        <w:t xml:space="preserve">subject to the </w:t>
      </w:r>
      <w:r w:rsidR="00B5775E" w:rsidRPr="006B1B38">
        <w:rPr>
          <w:rFonts w:eastAsia="MS Mincho" w:cs="Arial"/>
          <w:i/>
          <w:color w:val="auto"/>
          <w:lang w:eastAsia="ja-JP"/>
        </w:rPr>
        <w:t>Right to Information Act 2009</w:t>
      </w:r>
      <w:r w:rsidR="00B5775E" w:rsidRPr="006B1B38">
        <w:rPr>
          <w:rFonts w:eastAsia="MS Mincho" w:cs="Arial"/>
          <w:color w:val="auto"/>
          <w:lang w:eastAsia="ja-JP"/>
        </w:rPr>
        <w:t xml:space="preserve"> and the </w:t>
      </w:r>
      <w:r w:rsidR="00B5775E" w:rsidRPr="006B1B38">
        <w:rPr>
          <w:rFonts w:eastAsia="MS Mincho" w:cs="Arial"/>
          <w:i/>
          <w:color w:val="auto"/>
          <w:lang w:eastAsia="ja-JP"/>
        </w:rPr>
        <w:t>Information Privacy Act</w:t>
      </w:r>
      <w:r w:rsidR="00EC1728">
        <w:rPr>
          <w:rFonts w:eastAsia="MS Mincho" w:cs="Arial"/>
          <w:i/>
          <w:color w:val="auto"/>
          <w:lang w:eastAsia="ja-JP"/>
        </w:rPr>
        <w:t> </w:t>
      </w:r>
      <w:r w:rsidR="00B5775E" w:rsidRPr="006B1B38">
        <w:rPr>
          <w:rFonts w:eastAsia="MS Mincho" w:cs="Arial"/>
          <w:i/>
          <w:color w:val="auto"/>
          <w:lang w:eastAsia="ja-JP"/>
        </w:rPr>
        <w:t>2009</w:t>
      </w:r>
      <w:r w:rsidR="00B5775E" w:rsidRPr="006B1B38">
        <w:rPr>
          <w:rFonts w:eastAsia="MS Mincho" w:cs="Arial"/>
          <w:color w:val="auto"/>
          <w:lang w:eastAsia="ja-JP"/>
        </w:rPr>
        <w:t>.</w:t>
      </w:r>
      <w:r w:rsidR="00332780">
        <w:rPr>
          <w:rFonts w:eastAsia="MS Mincho" w:cs="Arial"/>
          <w:color w:val="auto"/>
          <w:lang w:eastAsia="ja-JP"/>
        </w:rPr>
        <w:t xml:space="preserve"> </w:t>
      </w:r>
      <w:r w:rsidR="00B5775E" w:rsidRPr="006B1B38">
        <w:rPr>
          <w:rFonts w:eastAsia="MS Mincho" w:cs="Arial"/>
          <w:color w:val="auto"/>
          <w:lang w:eastAsia="ja-JP"/>
        </w:rPr>
        <w:t>The information provided may be publicly released and or provided to third parties and other government agencies—but only for the purposes for which the information is being collected.</w:t>
      </w:r>
      <w:r w:rsidR="00332780">
        <w:rPr>
          <w:rFonts w:eastAsia="MS Mincho" w:cs="Arial"/>
          <w:color w:val="auto"/>
          <w:lang w:eastAsia="ja-JP"/>
        </w:rPr>
        <w:t xml:space="preserve"> </w:t>
      </w:r>
      <w:r w:rsidR="00B5775E" w:rsidRPr="006B1B38">
        <w:rPr>
          <w:rFonts w:eastAsia="MS Mincho" w:cs="Arial"/>
          <w:color w:val="auto"/>
          <w:lang w:eastAsia="ja-JP"/>
        </w:rPr>
        <w:t>The proponent's personal information will be stored on departmental files and may be disclosed for purposes relating to the processing and assessment of the application or as authorised or required by law.</w:t>
      </w:r>
    </w:p>
    <w:p w14:paraId="2F552147" w14:textId="2FD5CA01" w:rsidR="00B5775E" w:rsidRDefault="00B5775E" w:rsidP="00B5775E">
      <w:pPr>
        <w:pStyle w:val="NoSpacing"/>
        <w:rPr>
          <w:rFonts w:ascii="Arial" w:hAnsi="Arial" w:cs="Arial"/>
          <w:lang w:val="en-AU"/>
        </w:rPr>
      </w:pPr>
    </w:p>
    <w:p w14:paraId="37B35038" w14:textId="77777777" w:rsidR="00332780" w:rsidRPr="006B1B38" w:rsidRDefault="00332780" w:rsidP="00B5775E">
      <w:pPr>
        <w:pStyle w:val="NoSpacing"/>
        <w:rPr>
          <w:rFonts w:ascii="Arial" w:hAnsi="Arial" w:cs="Arial"/>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5775E" w:rsidRPr="006B1B38" w14:paraId="11F3A494" w14:textId="77777777" w:rsidTr="00616A27">
        <w:tc>
          <w:tcPr>
            <w:tcW w:w="9855" w:type="dxa"/>
            <w:tcBorders>
              <w:top w:val="nil"/>
              <w:left w:val="nil"/>
              <w:bottom w:val="nil"/>
              <w:right w:val="nil"/>
            </w:tcBorders>
            <w:shd w:val="clear" w:color="auto" w:fill="auto"/>
          </w:tcPr>
          <w:p w14:paraId="6FEA7E13" w14:textId="298691BB" w:rsidR="00B5775E" w:rsidRPr="006B1B38" w:rsidRDefault="00616A27" w:rsidP="0083571D">
            <w:pPr>
              <w:pStyle w:val="NoSpacing"/>
              <w:numPr>
                <w:ilvl w:val="0"/>
                <w:numId w:val="5"/>
              </w:numPr>
              <w:rPr>
                <w:rFonts w:ascii="Arial" w:hAnsi="Arial" w:cs="Arial"/>
                <w:b/>
                <w:lang w:val="en-AU"/>
              </w:rPr>
            </w:pPr>
            <w:r w:rsidRPr="006B1B38">
              <w:rPr>
                <w:rFonts w:ascii="Arial" w:hAnsi="Arial" w:cs="Arial"/>
                <w:b/>
                <w:lang w:val="en-AU"/>
              </w:rPr>
              <w:t>Applicant’s declaration</w:t>
            </w:r>
            <w:r>
              <w:rPr>
                <w:rFonts w:ascii="Arial" w:hAnsi="Arial" w:cs="Arial"/>
                <w:b/>
                <w:lang w:val="en-AU"/>
              </w:rPr>
              <w:t xml:space="preserve"> and acknowledgement</w:t>
            </w:r>
          </w:p>
        </w:tc>
      </w:tr>
    </w:tbl>
    <w:p w14:paraId="4AFD770A" w14:textId="77777777" w:rsidR="00B5775E" w:rsidRPr="006B1B38" w:rsidRDefault="00B5775E" w:rsidP="00B5775E">
      <w:pPr>
        <w:pStyle w:val="NoSpacing"/>
        <w:rPr>
          <w:rFonts w:ascii="Arial" w:hAnsi="Arial" w:cs="Arial"/>
          <w:lang w:val="en-AU"/>
        </w:rPr>
      </w:pPr>
    </w:p>
    <w:p w14:paraId="78CC9A17" w14:textId="1A26A994" w:rsidR="00B5775E" w:rsidRPr="006B1B38" w:rsidRDefault="00B5775E" w:rsidP="00B5775E">
      <w:pPr>
        <w:contextualSpacing/>
        <w:rPr>
          <w:rFonts w:cs="Arial"/>
          <w:color w:val="auto"/>
        </w:rPr>
      </w:pPr>
      <w:r w:rsidRPr="006B1B38">
        <w:rPr>
          <w:rFonts w:cs="Arial"/>
          <w:color w:val="auto"/>
        </w:rPr>
        <w:t>The applicant warrants that</w:t>
      </w:r>
      <w:r w:rsidR="00204115" w:rsidRPr="006B1B38">
        <w:rPr>
          <w:rFonts w:cs="Arial"/>
          <w:color w:val="auto"/>
        </w:rPr>
        <w:t xml:space="preserve"> the information provided to</w:t>
      </w:r>
      <w:r w:rsidRPr="006B1B38">
        <w:rPr>
          <w:rFonts w:cs="Arial"/>
          <w:color w:val="auto"/>
        </w:rPr>
        <w:t xml:space="preserve"> EDQ in relation to this </w:t>
      </w:r>
      <w:r w:rsidR="00AB3F66">
        <w:rPr>
          <w:rFonts w:cs="Arial"/>
          <w:color w:val="auto"/>
        </w:rPr>
        <w:t>MCU infrastructure charges request</w:t>
      </w:r>
      <w:r w:rsidR="00204115" w:rsidRPr="006B1B38">
        <w:rPr>
          <w:rFonts w:cs="Arial"/>
          <w:color w:val="auto"/>
        </w:rPr>
        <w:t xml:space="preserve"> </w:t>
      </w:r>
      <w:r w:rsidRPr="006B1B38">
        <w:rPr>
          <w:rFonts w:cs="Arial"/>
          <w:color w:val="auto"/>
        </w:rPr>
        <w:t xml:space="preserve">is true and correct. The applicant acknowledges that if any information is knowingly false, the applicant may be exposed to criminal penalties under section 165 of the </w:t>
      </w:r>
      <w:r w:rsidRPr="006B1B38">
        <w:rPr>
          <w:rFonts w:cs="Arial"/>
          <w:i/>
          <w:color w:val="auto"/>
        </w:rPr>
        <w:t>Economic Development Act 2012</w:t>
      </w:r>
      <w:r w:rsidR="00EC1728">
        <w:rPr>
          <w:rFonts w:cs="Arial"/>
          <w:color w:val="auto"/>
        </w:rPr>
        <w:t>.</w:t>
      </w:r>
    </w:p>
    <w:p w14:paraId="5C404DEE" w14:textId="77777777" w:rsidR="00B5775E" w:rsidRPr="006B1B38" w:rsidRDefault="00B5775E" w:rsidP="00B5775E">
      <w:pPr>
        <w:pStyle w:val="NoSpacing"/>
        <w:rPr>
          <w:rFonts w:ascii="Arial" w:hAnsi="Arial" w:cs="Arial"/>
          <w:lang w:val="en-AU"/>
        </w:rPr>
      </w:pPr>
    </w:p>
    <w:p w14:paraId="29FA7AC1" w14:textId="77777777" w:rsidR="00B5775E" w:rsidRPr="006B1B38" w:rsidRDefault="00B5775E" w:rsidP="00B5775E">
      <w:pPr>
        <w:pStyle w:val="NoSpacing"/>
        <w:rPr>
          <w:rFonts w:ascii="Arial" w:hAnsi="Arial" w:cs="Arial"/>
          <w:lang w:val="en-AU"/>
        </w:rPr>
      </w:pPr>
      <w:r w:rsidRPr="006B1B38">
        <w:rPr>
          <w:rFonts w:ascii="Arial" w:hAnsi="Arial" w:cs="Arial"/>
          <w:lang w:val="en-AU"/>
        </w:rPr>
        <w:t>By making this application, I declare that all information in this application is true and correct to the best of my knowledge.</w:t>
      </w:r>
    </w:p>
    <w:p w14:paraId="21E07C0B" w14:textId="77777777" w:rsidR="00204115" w:rsidRPr="006B1B38" w:rsidRDefault="00204115" w:rsidP="00204115">
      <w:pPr>
        <w:pStyle w:val="NoSpacing"/>
        <w:rPr>
          <w:rFonts w:ascii="Arial" w:hAnsi="Arial" w:cs="Arial"/>
          <w:lang w:val="en-AU"/>
        </w:rPr>
      </w:pPr>
    </w:p>
    <w:p w14:paraId="303656D0" w14:textId="594EA726" w:rsidR="00204115" w:rsidRPr="006B1B38" w:rsidRDefault="00204115" w:rsidP="00B5775E">
      <w:pPr>
        <w:pStyle w:val="NoSpacing"/>
        <w:rPr>
          <w:rFonts w:ascii="Arial" w:hAnsi="Arial" w:cs="Arial"/>
          <w:lang w:val="en-AU"/>
        </w:rPr>
      </w:pPr>
    </w:p>
    <w:tbl>
      <w:tblPr>
        <w:tblW w:w="9867" w:type="dxa"/>
        <w:tblLayout w:type="fixed"/>
        <w:tblLook w:val="04A0" w:firstRow="1" w:lastRow="0" w:firstColumn="1" w:lastColumn="0" w:noHBand="0" w:noVBand="1"/>
      </w:tblPr>
      <w:tblGrid>
        <w:gridCol w:w="4656"/>
        <w:gridCol w:w="555"/>
        <w:gridCol w:w="4656"/>
      </w:tblGrid>
      <w:tr w:rsidR="006B1B38" w:rsidRPr="006B1B38" w14:paraId="1B924057" w14:textId="77777777" w:rsidTr="00B5775E">
        <w:tc>
          <w:tcPr>
            <w:tcW w:w="4656" w:type="dxa"/>
            <w:tcBorders>
              <w:top w:val="nil"/>
              <w:left w:val="nil"/>
              <w:bottom w:val="single" w:sz="4" w:space="0" w:color="auto"/>
              <w:right w:val="nil"/>
            </w:tcBorders>
          </w:tcPr>
          <w:p w14:paraId="121BB70D" w14:textId="77777777" w:rsidR="00B5775E" w:rsidRPr="006B1B38" w:rsidRDefault="00B5775E" w:rsidP="00B24CDB">
            <w:pPr>
              <w:pStyle w:val="NoSpacing"/>
              <w:keepNext/>
              <w:rPr>
                <w:rFonts w:ascii="Arial" w:hAnsi="Arial" w:cs="Arial"/>
                <w:lang w:val="en-AU"/>
              </w:rPr>
            </w:pPr>
          </w:p>
          <w:p w14:paraId="4C4A2F36" w14:textId="77777777" w:rsidR="00B5775E" w:rsidRPr="006B1B38" w:rsidRDefault="00B5775E" w:rsidP="00B24CDB">
            <w:pPr>
              <w:pStyle w:val="NoSpacing"/>
              <w:keepNext/>
              <w:rPr>
                <w:rFonts w:ascii="Arial" w:hAnsi="Arial" w:cs="Arial"/>
                <w:lang w:val="en-AU"/>
              </w:rPr>
            </w:pPr>
          </w:p>
        </w:tc>
        <w:tc>
          <w:tcPr>
            <w:tcW w:w="555" w:type="dxa"/>
          </w:tcPr>
          <w:p w14:paraId="5501FB04" w14:textId="77777777" w:rsidR="00B5775E" w:rsidRPr="006B1B38" w:rsidRDefault="00B5775E" w:rsidP="00B24CDB">
            <w:pPr>
              <w:pStyle w:val="NoSpacing"/>
              <w:keepNext/>
              <w:rPr>
                <w:rFonts w:ascii="Arial" w:hAnsi="Arial" w:cs="Arial"/>
                <w:lang w:val="en-AU"/>
              </w:rPr>
            </w:pPr>
          </w:p>
        </w:tc>
        <w:tc>
          <w:tcPr>
            <w:tcW w:w="4656" w:type="dxa"/>
            <w:tcBorders>
              <w:top w:val="nil"/>
              <w:left w:val="nil"/>
              <w:bottom w:val="single" w:sz="4" w:space="0" w:color="auto"/>
              <w:right w:val="nil"/>
            </w:tcBorders>
          </w:tcPr>
          <w:p w14:paraId="48079E78" w14:textId="77777777" w:rsidR="00B5775E" w:rsidRPr="006B1B38" w:rsidRDefault="00B5775E" w:rsidP="00B24CDB">
            <w:pPr>
              <w:pStyle w:val="NoSpacing"/>
              <w:keepNext/>
              <w:rPr>
                <w:rFonts w:ascii="Arial" w:hAnsi="Arial" w:cs="Arial"/>
                <w:lang w:val="en-AU"/>
              </w:rPr>
            </w:pPr>
          </w:p>
          <w:p w14:paraId="67574F83" w14:textId="77777777" w:rsidR="00B5775E" w:rsidRPr="006B1B38" w:rsidRDefault="00B5775E" w:rsidP="00B24CDB">
            <w:pPr>
              <w:pStyle w:val="NoSpacing"/>
              <w:keepNext/>
              <w:rPr>
                <w:rFonts w:ascii="Arial" w:hAnsi="Arial" w:cs="Arial"/>
                <w:lang w:val="en-AU"/>
              </w:rPr>
            </w:pPr>
          </w:p>
        </w:tc>
      </w:tr>
      <w:tr w:rsidR="006B1B38" w:rsidRPr="006B1B38" w14:paraId="784389B0" w14:textId="77777777" w:rsidTr="00B5775E">
        <w:tc>
          <w:tcPr>
            <w:tcW w:w="4656" w:type="dxa"/>
            <w:tcBorders>
              <w:top w:val="single" w:sz="4" w:space="0" w:color="auto"/>
              <w:left w:val="nil"/>
              <w:bottom w:val="nil"/>
              <w:right w:val="nil"/>
            </w:tcBorders>
            <w:hideMark/>
          </w:tcPr>
          <w:p w14:paraId="54BB04B9" w14:textId="4A3650B5" w:rsidR="00B5775E" w:rsidRPr="006B1B38" w:rsidRDefault="00B5775E" w:rsidP="00B24CDB">
            <w:pPr>
              <w:pStyle w:val="NoSpacing"/>
              <w:keepNext/>
              <w:rPr>
                <w:rFonts w:ascii="Arial" w:hAnsi="Arial" w:cs="Arial"/>
                <w:lang w:val="en-AU"/>
              </w:rPr>
            </w:pPr>
            <w:r w:rsidRPr="006B1B38">
              <w:rPr>
                <w:rFonts w:ascii="Arial" w:hAnsi="Arial" w:cs="Arial"/>
                <w:lang w:val="en-AU"/>
              </w:rPr>
              <w:t xml:space="preserve">Signature of </w:t>
            </w:r>
            <w:r w:rsidR="00332780">
              <w:rPr>
                <w:rFonts w:ascii="Arial" w:hAnsi="Arial" w:cs="Arial"/>
                <w:lang w:val="en-AU"/>
              </w:rPr>
              <w:t>a</w:t>
            </w:r>
            <w:r w:rsidRPr="006B1B38">
              <w:rPr>
                <w:rFonts w:ascii="Arial" w:hAnsi="Arial" w:cs="Arial"/>
                <w:lang w:val="en-AU"/>
              </w:rPr>
              <w:t xml:space="preserve">pplicant / </w:t>
            </w:r>
            <w:r w:rsidR="00332780">
              <w:rPr>
                <w:rFonts w:ascii="Arial" w:hAnsi="Arial" w:cs="Arial"/>
                <w:lang w:val="en-AU"/>
              </w:rPr>
              <w:t>a</w:t>
            </w:r>
            <w:r w:rsidRPr="006B1B38">
              <w:rPr>
                <w:rFonts w:ascii="Arial" w:hAnsi="Arial" w:cs="Arial"/>
                <w:lang w:val="en-AU"/>
              </w:rPr>
              <w:t xml:space="preserve">uthorised </w:t>
            </w:r>
            <w:r w:rsidR="00332780">
              <w:rPr>
                <w:rFonts w:ascii="Arial" w:hAnsi="Arial" w:cs="Arial"/>
                <w:lang w:val="en-AU"/>
              </w:rPr>
              <w:t>p</w:t>
            </w:r>
            <w:r w:rsidRPr="006B1B38">
              <w:rPr>
                <w:rFonts w:ascii="Arial" w:hAnsi="Arial" w:cs="Arial"/>
                <w:lang w:val="en-AU"/>
              </w:rPr>
              <w:t>erson</w:t>
            </w:r>
          </w:p>
        </w:tc>
        <w:tc>
          <w:tcPr>
            <w:tcW w:w="555" w:type="dxa"/>
          </w:tcPr>
          <w:p w14:paraId="25B1131D" w14:textId="77777777" w:rsidR="00B5775E" w:rsidRPr="006B1B38" w:rsidRDefault="00B5775E" w:rsidP="00B24CDB">
            <w:pPr>
              <w:pStyle w:val="NoSpacing"/>
              <w:keepNext/>
              <w:rPr>
                <w:rFonts w:ascii="Arial" w:hAnsi="Arial" w:cs="Arial"/>
                <w:lang w:val="en-AU"/>
              </w:rPr>
            </w:pPr>
          </w:p>
        </w:tc>
        <w:tc>
          <w:tcPr>
            <w:tcW w:w="4656" w:type="dxa"/>
            <w:tcBorders>
              <w:top w:val="single" w:sz="4" w:space="0" w:color="auto"/>
              <w:left w:val="nil"/>
              <w:bottom w:val="nil"/>
              <w:right w:val="nil"/>
            </w:tcBorders>
            <w:hideMark/>
          </w:tcPr>
          <w:p w14:paraId="1536F436" w14:textId="7351550A" w:rsidR="00B5775E" w:rsidRPr="006B1B38" w:rsidRDefault="00B5775E" w:rsidP="00B24CDB">
            <w:pPr>
              <w:pStyle w:val="NoSpacing"/>
              <w:keepNext/>
              <w:rPr>
                <w:rFonts w:ascii="Arial" w:hAnsi="Arial" w:cs="Arial"/>
                <w:lang w:val="en-AU"/>
              </w:rPr>
            </w:pPr>
            <w:r w:rsidRPr="006B1B38">
              <w:rPr>
                <w:rFonts w:ascii="Arial" w:hAnsi="Arial" w:cs="Arial"/>
                <w:lang w:val="en-AU"/>
              </w:rPr>
              <w:t xml:space="preserve">Print </w:t>
            </w:r>
            <w:r w:rsidR="00332780">
              <w:rPr>
                <w:rFonts w:ascii="Arial" w:hAnsi="Arial" w:cs="Arial"/>
                <w:lang w:val="en-AU"/>
              </w:rPr>
              <w:t>n</w:t>
            </w:r>
            <w:r w:rsidRPr="006B1B38">
              <w:rPr>
                <w:rFonts w:ascii="Arial" w:hAnsi="Arial" w:cs="Arial"/>
                <w:lang w:val="en-AU"/>
              </w:rPr>
              <w:t xml:space="preserve">ame and </w:t>
            </w:r>
            <w:r w:rsidR="00332780">
              <w:rPr>
                <w:rFonts w:ascii="Arial" w:hAnsi="Arial" w:cs="Arial"/>
                <w:lang w:val="en-AU"/>
              </w:rPr>
              <w:t>p</w:t>
            </w:r>
            <w:r w:rsidRPr="006B1B38">
              <w:rPr>
                <w:rFonts w:ascii="Arial" w:hAnsi="Arial" w:cs="Arial"/>
                <w:lang w:val="en-AU"/>
              </w:rPr>
              <w:t>osition</w:t>
            </w:r>
          </w:p>
        </w:tc>
      </w:tr>
      <w:tr w:rsidR="006B1B38" w:rsidRPr="006B1B38" w14:paraId="3CCA8637" w14:textId="77777777" w:rsidTr="00B5775E">
        <w:tc>
          <w:tcPr>
            <w:tcW w:w="4656" w:type="dxa"/>
            <w:tcBorders>
              <w:top w:val="nil"/>
              <w:left w:val="nil"/>
              <w:bottom w:val="single" w:sz="4" w:space="0" w:color="auto"/>
              <w:right w:val="nil"/>
            </w:tcBorders>
          </w:tcPr>
          <w:p w14:paraId="52062F7B" w14:textId="77777777" w:rsidR="00B5775E" w:rsidRPr="006B1B38" w:rsidRDefault="00B5775E" w:rsidP="00B24CDB">
            <w:pPr>
              <w:pStyle w:val="NoSpacing"/>
              <w:keepNext/>
              <w:rPr>
                <w:rFonts w:ascii="Arial" w:hAnsi="Arial" w:cs="Arial"/>
                <w:lang w:val="en-AU"/>
              </w:rPr>
            </w:pPr>
          </w:p>
          <w:p w14:paraId="525855FA" w14:textId="77777777" w:rsidR="00B5775E" w:rsidRPr="006B1B38" w:rsidRDefault="00B5775E" w:rsidP="00B24CDB">
            <w:pPr>
              <w:pStyle w:val="NoSpacing"/>
              <w:keepNext/>
              <w:rPr>
                <w:rFonts w:ascii="Arial" w:hAnsi="Arial" w:cs="Arial"/>
                <w:lang w:val="en-AU"/>
              </w:rPr>
            </w:pPr>
          </w:p>
        </w:tc>
        <w:tc>
          <w:tcPr>
            <w:tcW w:w="555" w:type="dxa"/>
          </w:tcPr>
          <w:p w14:paraId="21E73EEC" w14:textId="77777777" w:rsidR="00B5775E" w:rsidRPr="006B1B38" w:rsidRDefault="00B5775E" w:rsidP="00B24CDB">
            <w:pPr>
              <w:pStyle w:val="NoSpacing"/>
              <w:keepNext/>
              <w:rPr>
                <w:rFonts w:ascii="Arial" w:hAnsi="Arial" w:cs="Arial"/>
                <w:lang w:val="en-AU"/>
              </w:rPr>
            </w:pPr>
          </w:p>
        </w:tc>
        <w:tc>
          <w:tcPr>
            <w:tcW w:w="4656" w:type="dxa"/>
          </w:tcPr>
          <w:p w14:paraId="3F65BB2D" w14:textId="77777777" w:rsidR="00B5775E" w:rsidRPr="006B1B38" w:rsidRDefault="00B5775E" w:rsidP="00B24CDB">
            <w:pPr>
              <w:pStyle w:val="NoSpacing"/>
              <w:keepNext/>
              <w:rPr>
                <w:rFonts w:ascii="Arial" w:hAnsi="Arial" w:cs="Arial"/>
                <w:lang w:val="en-AU"/>
              </w:rPr>
            </w:pPr>
          </w:p>
        </w:tc>
      </w:tr>
      <w:tr w:rsidR="006B1B38" w:rsidRPr="006B1B38" w14:paraId="65E60D16" w14:textId="77777777" w:rsidTr="00B5775E">
        <w:tc>
          <w:tcPr>
            <w:tcW w:w="4656" w:type="dxa"/>
            <w:tcBorders>
              <w:top w:val="single" w:sz="4" w:space="0" w:color="auto"/>
              <w:left w:val="nil"/>
              <w:bottom w:val="nil"/>
              <w:right w:val="nil"/>
            </w:tcBorders>
            <w:hideMark/>
          </w:tcPr>
          <w:p w14:paraId="408BAFCA" w14:textId="77777777" w:rsidR="00B5775E" w:rsidRPr="006B1B38" w:rsidRDefault="00B5775E" w:rsidP="00B24CDB">
            <w:pPr>
              <w:pStyle w:val="NoSpacing"/>
              <w:keepNext/>
              <w:rPr>
                <w:rFonts w:ascii="Arial" w:hAnsi="Arial" w:cs="Arial"/>
                <w:lang w:val="en-AU"/>
              </w:rPr>
            </w:pPr>
            <w:r w:rsidRPr="006B1B38">
              <w:rPr>
                <w:rFonts w:ascii="Arial" w:hAnsi="Arial" w:cs="Arial"/>
                <w:lang w:val="en-AU"/>
              </w:rPr>
              <w:t>Date</w:t>
            </w:r>
          </w:p>
        </w:tc>
        <w:tc>
          <w:tcPr>
            <w:tcW w:w="555" w:type="dxa"/>
          </w:tcPr>
          <w:p w14:paraId="49E3C0FC" w14:textId="77777777" w:rsidR="00B5775E" w:rsidRPr="006B1B38" w:rsidRDefault="00B5775E" w:rsidP="00B24CDB">
            <w:pPr>
              <w:pStyle w:val="NoSpacing"/>
              <w:keepNext/>
              <w:rPr>
                <w:rFonts w:ascii="Arial" w:hAnsi="Arial" w:cs="Arial"/>
                <w:lang w:val="en-AU"/>
              </w:rPr>
            </w:pPr>
          </w:p>
        </w:tc>
        <w:tc>
          <w:tcPr>
            <w:tcW w:w="4656" w:type="dxa"/>
          </w:tcPr>
          <w:p w14:paraId="416F4CE7" w14:textId="77777777" w:rsidR="00B5775E" w:rsidRPr="006B1B38" w:rsidRDefault="00B5775E" w:rsidP="00B24CDB">
            <w:pPr>
              <w:pStyle w:val="NoSpacing"/>
              <w:keepNext/>
              <w:rPr>
                <w:rFonts w:ascii="Arial" w:hAnsi="Arial" w:cs="Arial"/>
                <w:lang w:val="en-AU"/>
              </w:rPr>
            </w:pPr>
          </w:p>
        </w:tc>
      </w:tr>
    </w:tbl>
    <w:p w14:paraId="536BB3FF" w14:textId="5DB81DD8" w:rsidR="004801AF" w:rsidRPr="00332780" w:rsidRDefault="004801AF" w:rsidP="00B5775E">
      <w:pPr>
        <w:rPr>
          <w:rFonts w:cs="ArialMT"/>
          <w:color w:val="auto"/>
          <w:sz w:val="2"/>
          <w:szCs w:val="2"/>
          <w:lang w:val="en-US"/>
        </w:rPr>
      </w:pPr>
    </w:p>
    <w:sectPr w:rsidR="004801AF" w:rsidRPr="00332780" w:rsidSect="0029189D">
      <w:footerReference w:type="default" r:id="rId10"/>
      <w:headerReference w:type="first" r:id="rId11"/>
      <w:footerReference w:type="first" r:id="rId12"/>
      <w:pgSz w:w="11900" w:h="16840"/>
      <w:pgMar w:top="1276" w:right="1127" w:bottom="1701" w:left="1134" w:header="284" w:footer="3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8F10C" w14:textId="77777777" w:rsidR="0071167F" w:rsidRDefault="0071167F" w:rsidP="00BE17A9">
      <w:r>
        <w:separator/>
      </w:r>
    </w:p>
  </w:endnote>
  <w:endnote w:type="continuationSeparator" w:id="0">
    <w:p w14:paraId="7B4A0885" w14:textId="77777777" w:rsidR="0071167F" w:rsidRDefault="0071167F" w:rsidP="00BE17A9">
      <w:r>
        <w:continuationSeparator/>
      </w:r>
    </w:p>
  </w:endnote>
  <w:endnote w:type="continuationNotice" w:id="1">
    <w:p w14:paraId="464E1FD2" w14:textId="77777777" w:rsidR="0071167F" w:rsidRDefault="007116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altName w:val="Arial"/>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MT">
    <w:altName w:val="Arial"/>
    <w:charset w:val="00"/>
    <w:family w:val="auto"/>
    <w:pitch w:val="variable"/>
    <w:sig w:usb0="E0002A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C24D5" w14:textId="7DB07860" w:rsidR="00D178E8" w:rsidRPr="006B1C82" w:rsidRDefault="00D178E8" w:rsidP="00A93B85">
    <w:pPr>
      <w:shd w:val="clear" w:color="auto" w:fill="FFFFFF"/>
      <w:tabs>
        <w:tab w:val="right" w:pos="9498"/>
      </w:tabs>
      <w:rPr>
        <w:color w:val="222222"/>
        <w:sz w:val="19"/>
        <w:szCs w:val="19"/>
      </w:rPr>
    </w:pPr>
    <w:r w:rsidRPr="0029189D">
      <w:rPr>
        <w:color w:val="auto"/>
        <w:sz w:val="16"/>
        <w:szCs w:val="16"/>
        <w:lang w:val="en-US"/>
      </w:rPr>
      <w:tab/>
      <w:t xml:space="preserve">Page </w:t>
    </w:r>
    <w:r w:rsidRPr="0029189D">
      <w:rPr>
        <w:color w:val="auto"/>
        <w:sz w:val="16"/>
        <w:szCs w:val="16"/>
      </w:rPr>
      <w:fldChar w:fldCharType="begin"/>
    </w:r>
    <w:r w:rsidRPr="0029189D">
      <w:rPr>
        <w:color w:val="auto"/>
        <w:sz w:val="16"/>
        <w:szCs w:val="16"/>
      </w:rPr>
      <w:instrText xml:space="preserve"> PAGE </w:instrText>
    </w:r>
    <w:r w:rsidRPr="0029189D">
      <w:rPr>
        <w:color w:val="auto"/>
        <w:sz w:val="16"/>
        <w:szCs w:val="16"/>
      </w:rPr>
      <w:fldChar w:fldCharType="separate"/>
    </w:r>
    <w:r>
      <w:rPr>
        <w:noProof/>
        <w:color w:val="auto"/>
        <w:sz w:val="16"/>
        <w:szCs w:val="16"/>
      </w:rPr>
      <w:t>3</w:t>
    </w:r>
    <w:r w:rsidRPr="0029189D">
      <w:rPr>
        <w:color w:val="auto"/>
        <w:sz w:val="16"/>
        <w:szCs w:val="16"/>
      </w:rPr>
      <w:fldChar w:fldCharType="end"/>
    </w:r>
    <w:r w:rsidRPr="0029189D">
      <w:rPr>
        <w:color w:val="auto"/>
        <w:sz w:val="16"/>
        <w:szCs w:val="16"/>
        <w:lang w:val="en-US"/>
      </w:rPr>
      <w:t xml:space="preserve"> of </w:t>
    </w:r>
    <w:r w:rsidRPr="0029189D">
      <w:rPr>
        <w:color w:val="auto"/>
        <w:sz w:val="16"/>
        <w:szCs w:val="16"/>
      </w:rPr>
      <w:fldChar w:fldCharType="begin"/>
    </w:r>
    <w:r w:rsidRPr="0029189D">
      <w:rPr>
        <w:color w:val="auto"/>
        <w:sz w:val="16"/>
        <w:szCs w:val="16"/>
      </w:rPr>
      <w:instrText xml:space="preserve"> NUMPAGES </w:instrText>
    </w:r>
    <w:r w:rsidRPr="0029189D">
      <w:rPr>
        <w:color w:val="auto"/>
        <w:sz w:val="16"/>
        <w:szCs w:val="16"/>
      </w:rPr>
      <w:fldChar w:fldCharType="separate"/>
    </w:r>
    <w:r>
      <w:rPr>
        <w:noProof/>
        <w:color w:val="auto"/>
        <w:sz w:val="16"/>
        <w:szCs w:val="16"/>
      </w:rPr>
      <w:t>3</w:t>
    </w:r>
    <w:r w:rsidRPr="0029189D">
      <w:rPr>
        <w:color w:val="auto"/>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EE350" w14:textId="0643354A" w:rsidR="00D178E8" w:rsidRPr="00053F30" w:rsidRDefault="00D178E8" w:rsidP="0088510E">
    <w:pPr>
      <w:widowControl w:val="0"/>
      <w:tabs>
        <w:tab w:val="right" w:pos="9498"/>
        <w:tab w:val="right" w:pos="13892"/>
      </w:tabs>
      <w:rPr>
        <w:color w:val="222222"/>
        <w:sz w:val="19"/>
        <w:szCs w:val="19"/>
      </w:rPr>
    </w:pPr>
    <w:r>
      <w:rPr>
        <w:noProof/>
        <w:color w:val="222222"/>
        <w:sz w:val="19"/>
        <w:szCs w:val="19"/>
        <w:lang w:eastAsia="en-AU"/>
      </w:rPr>
      <w:drawing>
        <wp:anchor distT="0" distB="0" distL="114300" distR="114300" simplePos="0" relativeHeight="251658240" behindDoc="1" locked="0" layoutInCell="1" allowOverlap="1" wp14:anchorId="4BAB1F3D" wp14:editId="55EE6385">
          <wp:simplePos x="0" y="0"/>
          <wp:positionH relativeFrom="page">
            <wp:posOffset>-4445</wp:posOffset>
          </wp:positionH>
          <wp:positionV relativeFrom="page">
            <wp:posOffset>9631426</wp:posOffset>
          </wp:positionV>
          <wp:extent cx="7560310" cy="10547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547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C6210" w14:textId="77777777" w:rsidR="0071167F" w:rsidRDefault="0071167F" w:rsidP="00BE17A9">
      <w:r>
        <w:separator/>
      </w:r>
    </w:p>
  </w:footnote>
  <w:footnote w:type="continuationSeparator" w:id="0">
    <w:p w14:paraId="5552225D" w14:textId="77777777" w:rsidR="0071167F" w:rsidRDefault="0071167F" w:rsidP="00BE17A9">
      <w:r>
        <w:continuationSeparator/>
      </w:r>
    </w:p>
  </w:footnote>
  <w:footnote w:type="continuationNotice" w:id="1">
    <w:p w14:paraId="6C7A80BA" w14:textId="77777777" w:rsidR="0071167F" w:rsidRDefault="0071167F"/>
  </w:footnote>
  <w:footnote w:id="2">
    <w:p w14:paraId="00722F19" w14:textId="3BB90061" w:rsidR="00165A01" w:rsidRDefault="00165A01">
      <w:pPr>
        <w:pStyle w:val="FootnoteText"/>
      </w:pPr>
      <w:r>
        <w:rPr>
          <w:rStyle w:val="FootnoteReference"/>
        </w:rPr>
        <w:footnoteRef/>
      </w:r>
      <w:r>
        <w:t xml:space="preserve"> Choose 1 of the associated general residential development types based on the relative charging policy instrument</w:t>
      </w:r>
    </w:p>
  </w:footnote>
  <w:footnote w:id="3">
    <w:p w14:paraId="071B2784" w14:textId="67B1199D" w:rsidR="00165A01" w:rsidRDefault="00165A01">
      <w:pPr>
        <w:pStyle w:val="FootnoteText"/>
      </w:pPr>
      <w:r>
        <w:rPr>
          <w:rStyle w:val="FootnoteReference"/>
        </w:rPr>
        <w:footnoteRef/>
      </w:r>
      <w:r>
        <w:t xml:space="preserve"> </w:t>
      </w:r>
      <w:r w:rsidRPr="009E1F46">
        <w:t>Small is &lt;60m2 GFA, Medium is 60m2 GFA to 100m2 GFA, Large is &gt;100m2 GFA</w:t>
      </w:r>
    </w:p>
  </w:footnote>
  <w:footnote w:id="4">
    <w:p w14:paraId="33D850DE" w14:textId="600F8D8E" w:rsidR="00165A01" w:rsidRDefault="00165A01">
      <w:pPr>
        <w:pStyle w:val="FootnoteText"/>
      </w:pPr>
      <w:r>
        <w:rPr>
          <w:rStyle w:val="FootnoteReference"/>
        </w:rPr>
        <w:footnoteRef/>
      </w:r>
      <w:r>
        <w:t xml:space="preserve"> </w:t>
      </w:r>
      <w:r w:rsidRPr="009E1F46">
        <w:t>Choose 1 of the associated short term accommodation residential development types based on the relative charging policy instrument</w:t>
      </w:r>
    </w:p>
  </w:footnote>
  <w:footnote w:id="5">
    <w:p w14:paraId="61A09A33" w14:textId="698DBEC9" w:rsidR="0022550B" w:rsidRDefault="0022550B">
      <w:pPr>
        <w:pStyle w:val="FootnoteText"/>
      </w:pPr>
      <w:r>
        <w:rPr>
          <w:rStyle w:val="FootnoteReference"/>
        </w:rPr>
        <w:footnoteRef/>
      </w:r>
      <w:r>
        <w:t xml:space="preserve"> </w:t>
      </w:r>
      <w:r w:rsidR="009E1F46">
        <w:t xml:space="preserve">The applicant is required to provide </w:t>
      </w:r>
      <w:r w:rsidR="5C2E6677">
        <w:t>as</w:t>
      </w:r>
      <w:r>
        <w:t xml:space="preserve"> constructed </w:t>
      </w:r>
      <w:r w:rsidR="5C2E6677">
        <w:t>plans</w:t>
      </w:r>
      <w:r>
        <w:t xml:space="preserve"> </w:t>
      </w:r>
      <w:r w:rsidR="009E1F46">
        <w:t xml:space="preserve">(inclusive of GFA and/or number of dwellings and dwelling size/type) </w:t>
      </w:r>
      <w:r>
        <w:t xml:space="preserve">for an invoice request and approved </w:t>
      </w:r>
      <w:r w:rsidR="5C2E6677">
        <w:t>plans</w:t>
      </w:r>
      <w:r>
        <w:t xml:space="preserve"> </w:t>
      </w:r>
      <w:r w:rsidR="009E1F46">
        <w:t>(inclusive of GFA and/or number of dwellings and dwelling size/type</w:t>
      </w:r>
      <w:r w:rsidR="009E1F46" w:rsidDel="009E1F46">
        <w:t xml:space="preserve"> </w:t>
      </w:r>
      <w:r w:rsidR="009E1F46">
        <w:t xml:space="preserve">) for an estimate request. </w:t>
      </w:r>
      <w:r w:rsidDel="009E1F4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5D065" w14:textId="1C1A728E" w:rsidR="00D178E8" w:rsidRDefault="00D178E8">
    <w:pPr>
      <w:pStyle w:val="Header"/>
    </w:pPr>
    <w:r>
      <w:rPr>
        <w:noProof/>
      </w:rPr>
      <w:drawing>
        <wp:anchor distT="0" distB="0" distL="114300" distR="114300" simplePos="0" relativeHeight="251658242" behindDoc="1" locked="0" layoutInCell="1" allowOverlap="1" wp14:anchorId="3189FAF7" wp14:editId="4B495F27">
          <wp:simplePos x="0" y="0"/>
          <wp:positionH relativeFrom="page">
            <wp:posOffset>0</wp:posOffset>
          </wp:positionH>
          <wp:positionV relativeFrom="page">
            <wp:posOffset>294005</wp:posOffset>
          </wp:positionV>
          <wp:extent cx="7560310" cy="619125"/>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8241" behindDoc="1" locked="0" layoutInCell="1" allowOverlap="1" wp14:anchorId="69CB9525" wp14:editId="6E92156A">
          <wp:simplePos x="0" y="0"/>
          <wp:positionH relativeFrom="column">
            <wp:posOffset>6923405</wp:posOffset>
          </wp:positionH>
          <wp:positionV relativeFrom="paragraph">
            <wp:posOffset>-238760</wp:posOffset>
          </wp:positionV>
          <wp:extent cx="7658100" cy="10832465"/>
          <wp:effectExtent l="0" t="0" r="1270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577 Corporate Templates P2 Header 1.jpg"/>
                  <pic:cNvPicPr/>
                </pic:nvPicPr>
                <pic:blipFill>
                  <a:blip r:embed="rId2">
                    <a:extLst>
                      <a:ext uri="{28A0092B-C50C-407E-A947-70E740481C1C}">
                        <a14:useLocalDpi xmlns:a14="http://schemas.microsoft.com/office/drawing/2010/main" val="0"/>
                      </a:ext>
                    </a:extLst>
                  </a:blip>
                  <a:stretch>
                    <a:fillRect/>
                  </a:stretch>
                </pic:blipFill>
                <pic:spPr>
                  <a:xfrm>
                    <a:off x="0" y="0"/>
                    <a:ext cx="7658100" cy="108324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33911"/>
    <w:multiLevelType w:val="hybridMultilevel"/>
    <w:tmpl w:val="51906AC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C9E3B9B"/>
    <w:multiLevelType w:val="hybridMultilevel"/>
    <w:tmpl w:val="6B46EC90"/>
    <w:lvl w:ilvl="0" w:tplc="DD046AD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A40B5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1C4744C"/>
    <w:multiLevelType w:val="hybridMultilevel"/>
    <w:tmpl w:val="25D4C0DE"/>
    <w:lvl w:ilvl="0" w:tplc="55BEE3EA">
      <w:start w:val="1"/>
      <w:numFmt w:val="bullet"/>
      <w:pStyle w:val="Bullets"/>
      <w:lvlText w:val=""/>
      <w:lvlJc w:val="left"/>
      <w:pPr>
        <w:ind w:left="535" w:hanging="360"/>
      </w:pPr>
      <w:rPr>
        <w:rFonts w:ascii="Symbol" w:hAnsi="Symbol" w:hint="default"/>
        <w:color w:val="7F7F7F" w:themeColor="text1" w:themeTint="80"/>
      </w:rPr>
    </w:lvl>
    <w:lvl w:ilvl="1" w:tplc="0C090003" w:tentative="1">
      <w:start w:val="1"/>
      <w:numFmt w:val="bullet"/>
      <w:lvlText w:val="o"/>
      <w:lvlJc w:val="left"/>
      <w:pPr>
        <w:ind w:left="1255" w:hanging="360"/>
      </w:pPr>
      <w:rPr>
        <w:rFonts w:ascii="Courier New" w:hAnsi="Courier New" w:cs="Courier New" w:hint="default"/>
      </w:rPr>
    </w:lvl>
    <w:lvl w:ilvl="2" w:tplc="0C090005" w:tentative="1">
      <w:start w:val="1"/>
      <w:numFmt w:val="bullet"/>
      <w:lvlText w:val=""/>
      <w:lvlJc w:val="left"/>
      <w:pPr>
        <w:ind w:left="1975" w:hanging="360"/>
      </w:pPr>
      <w:rPr>
        <w:rFonts w:ascii="Wingdings" w:hAnsi="Wingdings" w:hint="default"/>
      </w:rPr>
    </w:lvl>
    <w:lvl w:ilvl="3" w:tplc="0C090001" w:tentative="1">
      <w:start w:val="1"/>
      <w:numFmt w:val="bullet"/>
      <w:lvlText w:val=""/>
      <w:lvlJc w:val="left"/>
      <w:pPr>
        <w:ind w:left="2695" w:hanging="360"/>
      </w:pPr>
      <w:rPr>
        <w:rFonts w:ascii="Symbol" w:hAnsi="Symbol" w:hint="default"/>
      </w:rPr>
    </w:lvl>
    <w:lvl w:ilvl="4" w:tplc="0C090003" w:tentative="1">
      <w:start w:val="1"/>
      <w:numFmt w:val="bullet"/>
      <w:lvlText w:val="o"/>
      <w:lvlJc w:val="left"/>
      <w:pPr>
        <w:ind w:left="3415" w:hanging="360"/>
      </w:pPr>
      <w:rPr>
        <w:rFonts w:ascii="Courier New" w:hAnsi="Courier New" w:cs="Courier New" w:hint="default"/>
      </w:rPr>
    </w:lvl>
    <w:lvl w:ilvl="5" w:tplc="0C090005" w:tentative="1">
      <w:start w:val="1"/>
      <w:numFmt w:val="bullet"/>
      <w:lvlText w:val=""/>
      <w:lvlJc w:val="left"/>
      <w:pPr>
        <w:ind w:left="4135" w:hanging="360"/>
      </w:pPr>
      <w:rPr>
        <w:rFonts w:ascii="Wingdings" w:hAnsi="Wingdings" w:hint="default"/>
      </w:rPr>
    </w:lvl>
    <w:lvl w:ilvl="6" w:tplc="0C090001" w:tentative="1">
      <w:start w:val="1"/>
      <w:numFmt w:val="bullet"/>
      <w:lvlText w:val=""/>
      <w:lvlJc w:val="left"/>
      <w:pPr>
        <w:ind w:left="4855" w:hanging="360"/>
      </w:pPr>
      <w:rPr>
        <w:rFonts w:ascii="Symbol" w:hAnsi="Symbol" w:hint="default"/>
      </w:rPr>
    </w:lvl>
    <w:lvl w:ilvl="7" w:tplc="0C090003" w:tentative="1">
      <w:start w:val="1"/>
      <w:numFmt w:val="bullet"/>
      <w:lvlText w:val="o"/>
      <w:lvlJc w:val="left"/>
      <w:pPr>
        <w:ind w:left="5575" w:hanging="360"/>
      </w:pPr>
      <w:rPr>
        <w:rFonts w:ascii="Courier New" w:hAnsi="Courier New" w:cs="Courier New" w:hint="default"/>
      </w:rPr>
    </w:lvl>
    <w:lvl w:ilvl="8" w:tplc="0C090005" w:tentative="1">
      <w:start w:val="1"/>
      <w:numFmt w:val="bullet"/>
      <w:lvlText w:val=""/>
      <w:lvlJc w:val="left"/>
      <w:pPr>
        <w:ind w:left="6295" w:hanging="360"/>
      </w:pPr>
      <w:rPr>
        <w:rFonts w:ascii="Wingdings" w:hAnsi="Wingdings" w:hint="default"/>
      </w:rPr>
    </w:lvl>
  </w:abstractNum>
  <w:abstractNum w:abstractNumId="4" w15:restartNumberingAfterBreak="0">
    <w:nsid w:val="65083D40"/>
    <w:multiLevelType w:val="hybridMultilevel"/>
    <w:tmpl w:val="2794AB90"/>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 w15:restartNumberingAfterBreak="0">
    <w:nsid w:val="6AC14232"/>
    <w:multiLevelType w:val="hybridMultilevel"/>
    <w:tmpl w:val="F6DCD6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55833623">
    <w:abstractNumId w:val="3"/>
  </w:num>
  <w:num w:numId="2" w16cid:durableId="233047828">
    <w:abstractNumId w:val="2"/>
  </w:num>
  <w:num w:numId="3" w16cid:durableId="1205017611">
    <w:abstractNumId w:val="5"/>
  </w:num>
  <w:num w:numId="4" w16cid:durableId="1233076527">
    <w:abstractNumId w:val="4"/>
  </w:num>
  <w:num w:numId="5" w16cid:durableId="1417291041">
    <w:abstractNumId w:val="0"/>
  </w:num>
  <w:num w:numId="6" w16cid:durableId="7231694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503"/>
    <w:rsid w:val="00021A03"/>
    <w:rsid w:val="00024B1B"/>
    <w:rsid w:val="000365BF"/>
    <w:rsid w:val="0004363C"/>
    <w:rsid w:val="00053F30"/>
    <w:rsid w:val="000659D4"/>
    <w:rsid w:val="00070EE7"/>
    <w:rsid w:val="00085638"/>
    <w:rsid w:val="00085674"/>
    <w:rsid w:val="000D2105"/>
    <w:rsid w:val="000D6220"/>
    <w:rsid w:val="000D7572"/>
    <w:rsid w:val="000E112A"/>
    <w:rsid w:val="000E2351"/>
    <w:rsid w:val="00117701"/>
    <w:rsid w:val="00122D56"/>
    <w:rsid w:val="00146FF4"/>
    <w:rsid w:val="00151D27"/>
    <w:rsid w:val="00165A01"/>
    <w:rsid w:val="00191159"/>
    <w:rsid w:val="001A15E0"/>
    <w:rsid w:val="001B53DE"/>
    <w:rsid w:val="001B6F3E"/>
    <w:rsid w:val="001C6DC8"/>
    <w:rsid w:val="001D7380"/>
    <w:rsid w:val="001E289B"/>
    <w:rsid w:val="001E4F8D"/>
    <w:rsid w:val="001F3756"/>
    <w:rsid w:val="002032F1"/>
    <w:rsid w:val="00204115"/>
    <w:rsid w:val="0022550B"/>
    <w:rsid w:val="00226881"/>
    <w:rsid w:val="002273CF"/>
    <w:rsid w:val="00251E4F"/>
    <w:rsid w:val="00264BE5"/>
    <w:rsid w:val="002843CE"/>
    <w:rsid w:val="0029189D"/>
    <w:rsid w:val="002B2A8C"/>
    <w:rsid w:val="002D0FF9"/>
    <w:rsid w:val="002D3DEA"/>
    <w:rsid w:val="002D4365"/>
    <w:rsid w:val="002E7738"/>
    <w:rsid w:val="002E7ACB"/>
    <w:rsid w:val="00306617"/>
    <w:rsid w:val="00315B9B"/>
    <w:rsid w:val="0032174D"/>
    <w:rsid w:val="00323EFB"/>
    <w:rsid w:val="00327D66"/>
    <w:rsid w:val="00332780"/>
    <w:rsid w:val="00335CFB"/>
    <w:rsid w:val="00362626"/>
    <w:rsid w:val="00364FAF"/>
    <w:rsid w:val="003773D4"/>
    <w:rsid w:val="00383D4D"/>
    <w:rsid w:val="00387495"/>
    <w:rsid w:val="003B1CEB"/>
    <w:rsid w:val="003B2E7F"/>
    <w:rsid w:val="003D0C85"/>
    <w:rsid w:val="003D7F5D"/>
    <w:rsid w:val="003E0930"/>
    <w:rsid w:val="003F1CD4"/>
    <w:rsid w:val="003F7BB2"/>
    <w:rsid w:val="00416C55"/>
    <w:rsid w:val="00457F07"/>
    <w:rsid w:val="004622EF"/>
    <w:rsid w:val="004663D6"/>
    <w:rsid w:val="00474B24"/>
    <w:rsid w:val="00480112"/>
    <w:rsid w:val="004801AF"/>
    <w:rsid w:val="00492D61"/>
    <w:rsid w:val="004C006C"/>
    <w:rsid w:val="004C6B78"/>
    <w:rsid w:val="004F53EF"/>
    <w:rsid w:val="00504350"/>
    <w:rsid w:val="00561242"/>
    <w:rsid w:val="00564EAB"/>
    <w:rsid w:val="005762D0"/>
    <w:rsid w:val="005972B8"/>
    <w:rsid w:val="005C3620"/>
    <w:rsid w:val="005E04C1"/>
    <w:rsid w:val="005E177F"/>
    <w:rsid w:val="005E409C"/>
    <w:rsid w:val="005E7468"/>
    <w:rsid w:val="005F26BA"/>
    <w:rsid w:val="005F321C"/>
    <w:rsid w:val="0061314A"/>
    <w:rsid w:val="0061559B"/>
    <w:rsid w:val="00616A27"/>
    <w:rsid w:val="00623E5A"/>
    <w:rsid w:val="00645CBA"/>
    <w:rsid w:val="00661BB2"/>
    <w:rsid w:val="006803EC"/>
    <w:rsid w:val="006A6E85"/>
    <w:rsid w:val="006B1B38"/>
    <w:rsid w:val="006B1C82"/>
    <w:rsid w:val="006B782C"/>
    <w:rsid w:val="006C2ABA"/>
    <w:rsid w:val="006E117D"/>
    <w:rsid w:val="006E1580"/>
    <w:rsid w:val="006F6D9A"/>
    <w:rsid w:val="00704F99"/>
    <w:rsid w:val="0071167F"/>
    <w:rsid w:val="00723440"/>
    <w:rsid w:val="0073198F"/>
    <w:rsid w:val="00743092"/>
    <w:rsid w:val="00766F9B"/>
    <w:rsid w:val="00775FE5"/>
    <w:rsid w:val="00785C73"/>
    <w:rsid w:val="00790B72"/>
    <w:rsid w:val="007A37E2"/>
    <w:rsid w:val="007D7B66"/>
    <w:rsid w:val="007F3856"/>
    <w:rsid w:val="00812F5A"/>
    <w:rsid w:val="0083571D"/>
    <w:rsid w:val="0085450A"/>
    <w:rsid w:val="00857361"/>
    <w:rsid w:val="008620CC"/>
    <w:rsid w:val="008824B5"/>
    <w:rsid w:val="0088510E"/>
    <w:rsid w:val="008A612E"/>
    <w:rsid w:val="008B1F6C"/>
    <w:rsid w:val="008B64E4"/>
    <w:rsid w:val="008C055A"/>
    <w:rsid w:val="008D14AA"/>
    <w:rsid w:val="008D5DDA"/>
    <w:rsid w:val="00901355"/>
    <w:rsid w:val="00904DA3"/>
    <w:rsid w:val="0091371D"/>
    <w:rsid w:val="00931083"/>
    <w:rsid w:val="00944149"/>
    <w:rsid w:val="00950733"/>
    <w:rsid w:val="0096715D"/>
    <w:rsid w:val="00970CF5"/>
    <w:rsid w:val="00973455"/>
    <w:rsid w:val="00980CEB"/>
    <w:rsid w:val="00980EC7"/>
    <w:rsid w:val="009A308D"/>
    <w:rsid w:val="009A7E67"/>
    <w:rsid w:val="009B0072"/>
    <w:rsid w:val="009B47FB"/>
    <w:rsid w:val="009D254D"/>
    <w:rsid w:val="009D2B2C"/>
    <w:rsid w:val="009E1F46"/>
    <w:rsid w:val="009F0E7F"/>
    <w:rsid w:val="009F2978"/>
    <w:rsid w:val="009F2A2E"/>
    <w:rsid w:val="009F67C0"/>
    <w:rsid w:val="00A05B26"/>
    <w:rsid w:val="00A10FE9"/>
    <w:rsid w:val="00A117FE"/>
    <w:rsid w:val="00A32B07"/>
    <w:rsid w:val="00A35FCF"/>
    <w:rsid w:val="00A41F09"/>
    <w:rsid w:val="00A55121"/>
    <w:rsid w:val="00A700CF"/>
    <w:rsid w:val="00A86732"/>
    <w:rsid w:val="00A93B85"/>
    <w:rsid w:val="00AA06A2"/>
    <w:rsid w:val="00AA57C0"/>
    <w:rsid w:val="00AA7A6E"/>
    <w:rsid w:val="00AB3F66"/>
    <w:rsid w:val="00AB4520"/>
    <w:rsid w:val="00AC3398"/>
    <w:rsid w:val="00AD59D7"/>
    <w:rsid w:val="00AF6F7B"/>
    <w:rsid w:val="00B17DCB"/>
    <w:rsid w:val="00B24CDB"/>
    <w:rsid w:val="00B43A50"/>
    <w:rsid w:val="00B5775E"/>
    <w:rsid w:val="00B611EE"/>
    <w:rsid w:val="00B72E71"/>
    <w:rsid w:val="00B832E2"/>
    <w:rsid w:val="00B87B04"/>
    <w:rsid w:val="00B950A4"/>
    <w:rsid w:val="00BA4DDB"/>
    <w:rsid w:val="00BA63E9"/>
    <w:rsid w:val="00BB21BA"/>
    <w:rsid w:val="00BC2C49"/>
    <w:rsid w:val="00BE0B79"/>
    <w:rsid w:val="00BE17A9"/>
    <w:rsid w:val="00BE3E04"/>
    <w:rsid w:val="00BF0A8F"/>
    <w:rsid w:val="00BF2E3E"/>
    <w:rsid w:val="00BF5811"/>
    <w:rsid w:val="00BF723E"/>
    <w:rsid w:val="00C21F33"/>
    <w:rsid w:val="00C26A5C"/>
    <w:rsid w:val="00C3387B"/>
    <w:rsid w:val="00C50366"/>
    <w:rsid w:val="00C55441"/>
    <w:rsid w:val="00C718AB"/>
    <w:rsid w:val="00C730F7"/>
    <w:rsid w:val="00C817F3"/>
    <w:rsid w:val="00CA7503"/>
    <w:rsid w:val="00CB4F6B"/>
    <w:rsid w:val="00CD0A09"/>
    <w:rsid w:val="00CD6A93"/>
    <w:rsid w:val="00CD6F4E"/>
    <w:rsid w:val="00D178E8"/>
    <w:rsid w:val="00D17B64"/>
    <w:rsid w:val="00D205CE"/>
    <w:rsid w:val="00D23E13"/>
    <w:rsid w:val="00D4357E"/>
    <w:rsid w:val="00D46151"/>
    <w:rsid w:val="00D716AE"/>
    <w:rsid w:val="00D734BA"/>
    <w:rsid w:val="00D806FA"/>
    <w:rsid w:val="00D81893"/>
    <w:rsid w:val="00D840EA"/>
    <w:rsid w:val="00DC2220"/>
    <w:rsid w:val="00E0492F"/>
    <w:rsid w:val="00E3007E"/>
    <w:rsid w:val="00E50DBB"/>
    <w:rsid w:val="00E5228A"/>
    <w:rsid w:val="00E647F1"/>
    <w:rsid w:val="00E67F30"/>
    <w:rsid w:val="00E7488A"/>
    <w:rsid w:val="00EB264C"/>
    <w:rsid w:val="00EC1728"/>
    <w:rsid w:val="00EC3BE1"/>
    <w:rsid w:val="00EC466E"/>
    <w:rsid w:val="00EC5E1F"/>
    <w:rsid w:val="00ED6A48"/>
    <w:rsid w:val="00EE1E39"/>
    <w:rsid w:val="00EE253B"/>
    <w:rsid w:val="00EE5FF3"/>
    <w:rsid w:val="00F002E0"/>
    <w:rsid w:val="00F26207"/>
    <w:rsid w:val="00F30852"/>
    <w:rsid w:val="00F805E1"/>
    <w:rsid w:val="00F8141D"/>
    <w:rsid w:val="00F9171D"/>
    <w:rsid w:val="00FB258F"/>
    <w:rsid w:val="00FD5B9B"/>
    <w:rsid w:val="00FE47B6"/>
    <w:rsid w:val="0501EF5D"/>
    <w:rsid w:val="3EEF8876"/>
    <w:rsid w:val="3F7F7FE2"/>
    <w:rsid w:val="51F7D4D7"/>
    <w:rsid w:val="5C2E667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8DE042"/>
  <w15:docId w15:val="{CDBC8586-FA09-4E6A-BD57-BAFFD5E5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801AF"/>
    <w:pPr>
      <w:spacing w:after="0" w:line="240" w:lineRule="auto"/>
    </w:pPr>
    <w:rPr>
      <w:rFonts w:ascii="Arial" w:hAnsi="Arial"/>
      <w:color w:val="4D4D4F"/>
    </w:rPr>
  </w:style>
  <w:style w:type="paragraph" w:styleId="Heading1">
    <w:name w:val="heading 1"/>
    <w:link w:val="Heading1Char"/>
    <w:autoRedefine/>
    <w:uiPriority w:val="9"/>
    <w:qFormat/>
    <w:rsid w:val="0029189D"/>
    <w:pPr>
      <w:widowControl w:val="0"/>
      <w:autoSpaceDE w:val="0"/>
      <w:autoSpaceDN w:val="0"/>
      <w:adjustRightInd w:val="0"/>
      <w:spacing w:after="0" w:line="240" w:lineRule="auto"/>
      <w:textAlignment w:val="center"/>
      <w:outlineLvl w:val="0"/>
    </w:pPr>
    <w:rPr>
      <w:rFonts w:ascii="Arial" w:hAnsi="Arial" w:cs="Arial-BoldMT"/>
      <w:b/>
      <w:bCs/>
      <w:sz w:val="36"/>
      <w:szCs w:val="36"/>
      <w:lang w:val="en-US"/>
    </w:rPr>
  </w:style>
  <w:style w:type="paragraph" w:styleId="Heading2">
    <w:name w:val="heading 2"/>
    <w:link w:val="Heading2Char"/>
    <w:uiPriority w:val="9"/>
    <w:unhideWhenUsed/>
    <w:qFormat/>
    <w:rsid w:val="0029189D"/>
    <w:pPr>
      <w:widowControl w:val="0"/>
      <w:autoSpaceDE w:val="0"/>
      <w:autoSpaceDN w:val="0"/>
      <w:adjustRightInd w:val="0"/>
      <w:spacing w:after="0" w:line="240" w:lineRule="auto"/>
      <w:textAlignment w:val="center"/>
      <w:outlineLvl w:val="1"/>
    </w:pPr>
    <w:rPr>
      <w:rFonts w:ascii="Arial" w:hAnsi="Arial" w:cs="Arial-BoldMT"/>
      <w:b/>
      <w:bCs/>
      <w:sz w:val="32"/>
      <w:szCs w:val="32"/>
      <w:lang w:val="en-US"/>
    </w:rPr>
  </w:style>
  <w:style w:type="paragraph" w:styleId="Heading3">
    <w:name w:val="heading 3"/>
    <w:link w:val="Heading3Char"/>
    <w:uiPriority w:val="9"/>
    <w:unhideWhenUsed/>
    <w:qFormat/>
    <w:rsid w:val="0029189D"/>
    <w:pPr>
      <w:widowControl w:val="0"/>
      <w:autoSpaceDE w:val="0"/>
      <w:autoSpaceDN w:val="0"/>
      <w:adjustRightInd w:val="0"/>
      <w:spacing w:after="0" w:line="240" w:lineRule="auto"/>
      <w:textAlignment w:val="center"/>
      <w:outlineLvl w:val="2"/>
    </w:pPr>
    <w:rPr>
      <w:rFonts w:ascii="Arial" w:hAnsi="Arial" w:cs="Arial-BoldMT"/>
      <w:b/>
      <w:bCs/>
      <w:sz w:val="24"/>
      <w:szCs w:val="24"/>
      <w:lang w:val="en-US"/>
    </w:rPr>
  </w:style>
  <w:style w:type="paragraph" w:styleId="Heading4">
    <w:name w:val="heading 4"/>
    <w:link w:val="Heading4Char"/>
    <w:uiPriority w:val="9"/>
    <w:unhideWhenUsed/>
    <w:qFormat/>
    <w:rsid w:val="0029189D"/>
    <w:pPr>
      <w:widowControl w:val="0"/>
      <w:autoSpaceDE w:val="0"/>
      <w:autoSpaceDN w:val="0"/>
      <w:adjustRightInd w:val="0"/>
      <w:spacing w:after="0" w:line="240" w:lineRule="auto"/>
      <w:textAlignment w:val="center"/>
      <w:outlineLvl w:val="3"/>
    </w:pPr>
    <w:rPr>
      <w:rFonts w:ascii="Arial" w:hAnsi="Arial" w:cs="Arial-BoldMT"/>
      <w:b/>
      <w:bCs/>
      <w:lang w:val="en-US"/>
    </w:rPr>
  </w:style>
  <w:style w:type="paragraph" w:styleId="Heading5">
    <w:name w:val="heading 5"/>
    <w:basedOn w:val="Normal"/>
    <w:next w:val="Normal"/>
    <w:link w:val="Heading5Char"/>
    <w:uiPriority w:val="9"/>
    <w:unhideWhenUsed/>
    <w:rsid w:val="0061314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7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7503"/>
    <w:pPr>
      <w:ind w:left="720"/>
      <w:contextualSpacing/>
    </w:pPr>
    <w:rPr>
      <w:rFonts w:eastAsiaTheme="minorEastAsia"/>
      <w:sz w:val="24"/>
      <w:szCs w:val="24"/>
    </w:rPr>
  </w:style>
  <w:style w:type="paragraph" w:styleId="BalloonText">
    <w:name w:val="Balloon Text"/>
    <w:basedOn w:val="Normal"/>
    <w:link w:val="BalloonTextChar"/>
    <w:uiPriority w:val="99"/>
    <w:semiHidden/>
    <w:unhideWhenUsed/>
    <w:rsid w:val="00EB264C"/>
    <w:rPr>
      <w:rFonts w:ascii="Tahoma" w:hAnsi="Tahoma" w:cs="Tahoma"/>
      <w:sz w:val="16"/>
      <w:szCs w:val="16"/>
    </w:rPr>
  </w:style>
  <w:style w:type="character" w:customStyle="1" w:styleId="BalloonTextChar">
    <w:name w:val="Balloon Text Char"/>
    <w:basedOn w:val="DefaultParagraphFont"/>
    <w:link w:val="BalloonText"/>
    <w:uiPriority w:val="99"/>
    <w:semiHidden/>
    <w:rsid w:val="00EB264C"/>
    <w:rPr>
      <w:rFonts w:ascii="Tahoma" w:hAnsi="Tahoma" w:cs="Tahoma"/>
      <w:sz w:val="16"/>
      <w:szCs w:val="16"/>
    </w:rPr>
  </w:style>
  <w:style w:type="paragraph" w:styleId="Header">
    <w:name w:val="header"/>
    <w:basedOn w:val="Normal"/>
    <w:link w:val="HeaderChar"/>
    <w:unhideWhenUsed/>
    <w:rsid w:val="00BE17A9"/>
    <w:pPr>
      <w:tabs>
        <w:tab w:val="center" w:pos="4320"/>
        <w:tab w:val="right" w:pos="8640"/>
      </w:tabs>
    </w:pPr>
  </w:style>
  <w:style w:type="character" w:customStyle="1" w:styleId="HeaderChar">
    <w:name w:val="Header Char"/>
    <w:basedOn w:val="DefaultParagraphFont"/>
    <w:link w:val="Header"/>
    <w:uiPriority w:val="99"/>
    <w:rsid w:val="00BE17A9"/>
  </w:style>
  <w:style w:type="paragraph" w:styleId="Footer">
    <w:name w:val="footer"/>
    <w:basedOn w:val="Normal"/>
    <w:link w:val="FooterChar"/>
    <w:uiPriority w:val="99"/>
    <w:unhideWhenUsed/>
    <w:rsid w:val="00BE17A9"/>
    <w:pPr>
      <w:tabs>
        <w:tab w:val="center" w:pos="4320"/>
        <w:tab w:val="right" w:pos="8640"/>
      </w:tabs>
    </w:pPr>
  </w:style>
  <w:style w:type="character" w:customStyle="1" w:styleId="FooterChar">
    <w:name w:val="Footer Char"/>
    <w:basedOn w:val="DefaultParagraphFont"/>
    <w:link w:val="Footer"/>
    <w:uiPriority w:val="99"/>
    <w:rsid w:val="00BE17A9"/>
  </w:style>
  <w:style w:type="paragraph" w:styleId="NormalWeb">
    <w:name w:val="Normal (Web)"/>
    <w:basedOn w:val="Normal"/>
    <w:uiPriority w:val="99"/>
    <w:unhideWhenUsed/>
    <w:rsid w:val="00BE17A9"/>
    <w:pPr>
      <w:spacing w:before="100" w:beforeAutospacing="1" w:after="100" w:afterAutospacing="1"/>
    </w:pPr>
    <w:rPr>
      <w:rFonts w:ascii="Times" w:hAnsi="Times" w:cs="Times New Roman"/>
      <w:sz w:val="20"/>
      <w:szCs w:val="20"/>
    </w:rPr>
  </w:style>
  <w:style w:type="paragraph" w:customStyle="1" w:styleId="Bullets">
    <w:name w:val="Bullets"/>
    <w:basedOn w:val="ListParagraph"/>
    <w:qFormat/>
    <w:rsid w:val="0029189D"/>
    <w:pPr>
      <w:numPr>
        <w:numId w:val="1"/>
      </w:numPr>
      <w:ind w:left="533" w:hanging="357"/>
    </w:pPr>
    <w:rPr>
      <w:color w:val="auto"/>
      <w:sz w:val="22"/>
      <w:szCs w:val="22"/>
    </w:rPr>
  </w:style>
  <w:style w:type="paragraph" w:customStyle="1" w:styleId="Body">
    <w:name w:val="Body"/>
    <w:basedOn w:val="Normal"/>
    <w:qFormat/>
    <w:rsid w:val="0029189D"/>
    <w:pPr>
      <w:widowControl w:val="0"/>
      <w:autoSpaceDE w:val="0"/>
      <w:autoSpaceDN w:val="0"/>
      <w:adjustRightInd w:val="0"/>
      <w:textAlignment w:val="center"/>
    </w:pPr>
    <w:rPr>
      <w:rFonts w:cs="ArialMT"/>
      <w:color w:val="auto"/>
      <w:lang w:val="en-US"/>
    </w:rPr>
  </w:style>
  <w:style w:type="numbering" w:styleId="111111">
    <w:name w:val="Outline List 2"/>
    <w:basedOn w:val="NoList"/>
    <w:uiPriority w:val="99"/>
    <w:semiHidden/>
    <w:unhideWhenUsed/>
    <w:rsid w:val="00931083"/>
    <w:pPr>
      <w:numPr>
        <w:numId w:val="2"/>
      </w:numPr>
    </w:pPr>
  </w:style>
  <w:style w:type="paragraph" w:styleId="TOC1">
    <w:name w:val="toc 1"/>
    <w:basedOn w:val="Normal"/>
    <w:next w:val="Normal"/>
    <w:autoRedefine/>
    <w:uiPriority w:val="39"/>
    <w:unhideWhenUsed/>
    <w:rsid w:val="005E177F"/>
    <w:pPr>
      <w:spacing w:before="120"/>
    </w:pPr>
    <w:rPr>
      <w:b/>
      <w:caps/>
    </w:rPr>
  </w:style>
  <w:style w:type="paragraph" w:styleId="TOC2">
    <w:name w:val="toc 2"/>
    <w:basedOn w:val="Normal"/>
    <w:next w:val="Normal"/>
    <w:autoRedefine/>
    <w:uiPriority w:val="39"/>
    <w:unhideWhenUsed/>
    <w:rsid w:val="005E177F"/>
    <w:pPr>
      <w:ind w:left="220"/>
    </w:pPr>
    <w:rPr>
      <w:smallCaps/>
    </w:rPr>
  </w:style>
  <w:style w:type="paragraph" w:styleId="TOC3">
    <w:name w:val="toc 3"/>
    <w:basedOn w:val="Normal"/>
    <w:next w:val="Normal"/>
    <w:autoRedefine/>
    <w:uiPriority w:val="39"/>
    <w:unhideWhenUsed/>
    <w:rsid w:val="005E177F"/>
    <w:pPr>
      <w:ind w:left="440"/>
    </w:pPr>
    <w:rPr>
      <w:i/>
    </w:rPr>
  </w:style>
  <w:style w:type="paragraph" w:styleId="TOC4">
    <w:name w:val="toc 4"/>
    <w:basedOn w:val="Normal"/>
    <w:next w:val="Normal"/>
    <w:autoRedefine/>
    <w:uiPriority w:val="39"/>
    <w:unhideWhenUsed/>
    <w:rsid w:val="005E177F"/>
    <w:pPr>
      <w:ind w:left="660"/>
    </w:pPr>
    <w:rPr>
      <w:sz w:val="18"/>
      <w:szCs w:val="18"/>
    </w:rPr>
  </w:style>
  <w:style w:type="paragraph" w:styleId="TOC5">
    <w:name w:val="toc 5"/>
    <w:basedOn w:val="Normal"/>
    <w:next w:val="Normal"/>
    <w:autoRedefine/>
    <w:uiPriority w:val="39"/>
    <w:unhideWhenUsed/>
    <w:rsid w:val="005E177F"/>
    <w:pPr>
      <w:ind w:left="880"/>
    </w:pPr>
    <w:rPr>
      <w:sz w:val="18"/>
      <w:szCs w:val="18"/>
    </w:rPr>
  </w:style>
  <w:style w:type="paragraph" w:styleId="TOC6">
    <w:name w:val="toc 6"/>
    <w:basedOn w:val="Normal"/>
    <w:next w:val="Normal"/>
    <w:autoRedefine/>
    <w:uiPriority w:val="39"/>
    <w:unhideWhenUsed/>
    <w:rsid w:val="005E177F"/>
    <w:pPr>
      <w:ind w:left="1100"/>
    </w:pPr>
    <w:rPr>
      <w:sz w:val="18"/>
      <w:szCs w:val="18"/>
    </w:rPr>
  </w:style>
  <w:style w:type="paragraph" w:styleId="TOC7">
    <w:name w:val="toc 7"/>
    <w:basedOn w:val="Normal"/>
    <w:next w:val="Normal"/>
    <w:autoRedefine/>
    <w:uiPriority w:val="39"/>
    <w:unhideWhenUsed/>
    <w:rsid w:val="005E177F"/>
    <w:pPr>
      <w:ind w:left="1320"/>
    </w:pPr>
    <w:rPr>
      <w:sz w:val="18"/>
      <w:szCs w:val="18"/>
    </w:rPr>
  </w:style>
  <w:style w:type="paragraph" w:styleId="TOC8">
    <w:name w:val="toc 8"/>
    <w:basedOn w:val="Normal"/>
    <w:next w:val="Normal"/>
    <w:autoRedefine/>
    <w:uiPriority w:val="39"/>
    <w:unhideWhenUsed/>
    <w:rsid w:val="005E177F"/>
    <w:pPr>
      <w:ind w:left="1540"/>
    </w:pPr>
    <w:rPr>
      <w:sz w:val="18"/>
      <w:szCs w:val="18"/>
    </w:rPr>
  </w:style>
  <w:style w:type="paragraph" w:styleId="TOC9">
    <w:name w:val="toc 9"/>
    <w:basedOn w:val="Normal"/>
    <w:next w:val="Normal"/>
    <w:autoRedefine/>
    <w:uiPriority w:val="39"/>
    <w:unhideWhenUsed/>
    <w:rsid w:val="005E177F"/>
    <w:pPr>
      <w:ind w:left="1760"/>
    </w:pPr>
    <w:rPr>
      <w:sz w:val="18"/>
      <w:szCs w:val="18"/>
    </w:rPr>
  </w:style>
  <w:style w:type="character" w:customStyle="1" w:styleId="Heading1Char">
    <w:name w:val="Heading 1 Char"/>
    <w:basedOn w:val="DefaultParagraphFont"/>
    <w:link w:val="Heading1"/>
    <w:uiPriority w:val="9"/>
    <w:rsid w:val="0029189D"/>
    <w:rPr>
      <w:rFonts w:ascii="Arial" w:hAnsi="Arial" w:cs="Arial-BoldMT"/>
      <w:b/>
      <w:bCs/>
      <w:sz w:val="36"/>
      <w:szCs w:val="36"/>
      <w:lang w:val="en-US"/>
    </w:rPr>
  </w:style>
  <w:style w:type="paragraph" w:customStyle="1" w:styleId="BasicParagraph">
    <w:name w:val="[Basic Paragraph]"/>
    <w:basedOn w:val="Normal"/>
    <w:uiPriority w:val="99"/>
    <w:rsid w:val="00315B9B"/>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character" w:customStyle="1" w:styleId="Heading2Char">
    <w:name w:val="Heading 2 Char"/>
    <w:basedOn w:val="DefaultParagraphFont"/>
    <w:link w:val="Heading2"/>
    <w:uiPriority w:val="9"/>
    <w:rsid w:val="0029189D"/>
    <w:rPr>
      <w:rFonts w:ascii="Arial" w:hAnsi="Arial" w:cs="Arial-BoldMT"/>
      <w:b/>
      <w:bCs/>
      <w:sz w:val="32"/>
      <w:szCs w:val="32"/>
      <w:lang w:val="en-US"/>
    </w:rPr>
  </w:style>
  <w:style w:type="character" w:customStyle="1" w:styleId="Heading3Char">
    <w:name w:val="Heading 3 Char"/>
    <w:basedOn w:val="DefaultParagraphFont"/>
    <w:link w:val="Heading3"/>
    <w:uiPriority w:val="9"/>
    <w:rsid w:val="0029189D"/>
    <w:rPr>
      <w:rFonts w:ascii="Arial" w:hAnsi="Arial" w:cs="Arial-BoldMT"/>
      <w:b/>
      <w:bCs/>
      <w:sz w:val="24"/>
      <w:szCs w:val="24"/>
      <w:lang w:val="en-US"/>
    </w:rPr>
  </w:style>
  <w:style w:type="character" w:customStyle="1" w:styleId="Heading4Char">
    <w:name w:val="Heading 4 Char"/>
    <w:basedOn w:val="DefaultParagraphFont"/>
    <w:link w:val="Heading4"/>
    <w:uiPriority w:val="9"/>
    <w:rsid w:val="0029189D"/>
    <w:rPr>
      <w:rFonts w:ascii="Arial" w:hAnsi="Arial" w:cs="Arial-BoldMT"/>
      <w:b/>
      <w:bCs/>
      <w:lang w:val="en-US"/>
    </w:rPr>
  </w:style>
  <w:style w:type="character" w:customStyle="1" w:styleId="Heading5Char">
    <w:name w:val="Heading 5 Char"/>
    <w:basedOn w:val="DefaultParagraphFont"/>
    <w:link w:val="Heading5"/>
    <w:uiPriority w:val="9"/>
    <w:rsid w:val="0061314A"/>
    <w:rPr>
      <w:rFonts w:asciiTheme="majorHAnsi" w:eastAsiaTheme="majorEastAsia" w:hAnsiTheme="majorHAnsi" w:cstheme="majorBidi"/>
      <w:color w:val="243F60" w:themeColor="accent1" w:themeShade="7F"/>
    </w:rPr>
  </w:style>
  <w:style w:type="paragraph" w:styleId="Title">
    <w:name w:val="Title"/>
    <w:link w:val="TitleChar"/>
    <w:uiPriority w:val="10"/>
    <w:qFormat/>
    <w:rsid w:val="0029189D"/>
    <w:pPr>
      <w:widowControl w:val="0"/>
      <w:autoSpaceDE w:val="0"/>
      <w:autoSpaceDN w:val="0"/>
      <w:adjustRightInd w:val="0"/>
      <w:spacing w:after="0" w:line="240" w:lineRule="auto"/>
      <w:textAlignment w:val="center"/>
    </w:pPr>
    <w:rPr>
      <w:rFonts w:ascii="Arial" w:hAnsi="Arial" w:cs="Arial-BoldMT"/>
      <w:b/>
      <w:bCs/>
      <w:sz w:val="48"/>
      <w:szCs w:val="48"/>
      <w:lang w:val="en-US"/>
    </w:rPr>
  </w:style>
  <w:style w:type="character" w:customStyle="1" w:styleId="TitleChar">
    <w:name w:val="Title Char"/>
    <w:basedOn w:val="DefaultParagraphFont"/>
    <w:link w:val="Title"/>
    <w:uiPriority w:val="10"/>
    <w:rsid w:val="0029189D"/>
    <w:rPr>
      <w:rFonts w:ascii="Arial" w:hAnsi="Arial" w:cs="Arial-BoldMT"/>
      <w:b/>
      <w:bCs/>
      <w:sz w:val="48"/>
      <w:szCs w:val="48"/>
      <w:lang w:val="en-US"/>
    </w:rPr>
  </w:style>
  <w:style w:type="paragraph" w:styleId="Subtitle">
    <w:name w:val="Subtitle"/>
    <w:link w:val="SubtitleChar"/>
    <w:uiPriority w:val="11"/>
    <w:qFormat/>
    <w:rsid w:val="0029189D"/>
    <w:pPr>
      <w:widowControl w:val="0"/>
      <w:autoSpaceDE w:val="0"/>
      <w:autoSpaceDN w:val="0"/>
      <w:adjustRightInd w:val="0"/>
      <w:spacing w:after="0" w:line="240" w:lineRule="auto"/>
      <w:textAlignment w:val="center"/>
    </w:pPr>
    <w:rPr>
      <w:rFonts w:ascii="Arial" w:hAnsi="Arial" w:cs="Arial-BoldMT"/>
      <w:b/>
      <w:bCs/>
      <w:sz w:val="28"/>
      <w:szCs w:val="28"/>
      <w:lang w:val="en-US"/>
    </w:rPr>
  </w:style>
  <w:style w:type="character" w:customStyle="1" w:styleId="SubtitleChar">
    <w:name w:val="Subtitle Char"/>
    <w:basedOn w:val="DefaultParagraphFont"/>
    <w:link w:val="Subtitle"/>
    <w:uiPriority w:val="11"/>
    <w:rsid w:val="0029189D"/>
    <w:rPr>
      <w:rFonts w:ascii="Arial" w:hAnsi="Arial" w:cs="Arial-BoldMT"/>
      <w:b/>
      <w:bCs/>
      <w:sz w:val="28"/>
      <w:szCs w:val="28"/>
      <w:lang w:val="en-US"/>
    </w:rPr>
  </w:style>
  <w:style w:type="table" w:styleId="LightShading">
    <w:name w:val="Light Shading"/>
    <w:basedOn w:val="TableNormal"/>
    <w:uiPriority w:val="60"/>
    <w:rsid w:val="0029189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basedOn w:val="Normal"/>
    <w:uiPriority w:val="1"/>
    <w:qFormat/>
    <w:rsid w:val="00B5775E"/>
    <w:rPr>
      <w:rFonts w:ascii="Calibri" w:eastAsia="Calibri" w:hAnsi="Calibri" w:cs="Times New Roman"/>
      <w:color w:val="auto"/>
      <w:lang w:val="en-US" w:bidi="en-US"/>
    </w:rPr>
  </w:style>
  <w:style w:type="character" w:styleId="Hyperlink">
    <w:name w:val="Hyperlink"/>
    <w:uiPriority w:val="99"/>
    <w:unhideWhenUsed/>
    <w:rsid w:val="00B5775E"/>
    <w:rPr>
      <w:color w:val="0000FF"/>
      <w:u w:val="single"/>
    </w:rPr>
  </w:style>
  <w:style w:type="character" w:styleId="UnresolvedMention">
    <w:name w:val="Unresolved Mention"/>
    <w:basedOn w:val="DefaultParagraphFont"/>
    <w:uiPriority w:val="99"/>
    <w:semiHidden/>
    <w:unhideWhenUsed/>
    <w:rsid w:val="00766F9B"/>
    <w:rPr>
      <w:color w:val="808080"/>
      <w:shd w:val="clear" w:color="auto" w:fill="E6E6E6"/>
    </w:rPr>
  </w:style>
  <w:style w:type="character" w:styleId="CommentReference">
    <w:name w:val="annotation reference"/>
    <w:basedOn w:val="DefaultParagraphFont"/>
    <w:uiPriority w:val="99"/>
    <w:semiHidden/>
    <w:unhideWhenUsed/>
    <w:rsid w:val="00EC1728"/>
    <w:rPr>
      <w:sz w:val="16"/>
      <w:szCs w:val="16"/>
    </w:rPr>
  </w:style>
  <w:style w:type="paragraph" w:styleId="CommentText">
    <w:name w:val="annotation text"/>
    <w:basedOn w:val="Normal"/>
    <w:link w:val="CommentTextChar"/>
    <w:uiPriority w:val="99"/>
    <w:semiHidden/>
    <w:unhideWhenUsed/>
    <w:rsid w:val="00EC1728"/>
    <w:rPr>
      <w:sz w:val="20"/>
      <w:szCs w:val="20"/>
    </w:rPr>
  </w:style>
  <w:style w:type="character" w:customStyle="1" w:styleId="CommentTextChar">
    <w:name w:val="Comment Text Char"/>
    <w:basedOn w:val="DefaultParagraphFont"/>
    <w:link w:val="CommentText"/>
    <w:uiPriority w:val="99"/>
    <w:semiHidden/>
    <w:rsid w:val="00EC1728"/>
    <w:rPr>
      <w:rFonts w:ascii="Arial" w:hAnsi="Arial"/>
      <w:color w:val="4D4D4F"/>
      <w:sz w:val="20"/>
      <w:szCs w:val="20"/>
    </w:rPr>
  </w:style>
  <w:style w:type="paragraph" w:styleId="CommentSubject">
    <w:name w:val="annotation subject"/>
    <w:basedOn w:val="CommentText"/>
    <w:next w:val="CommentText"/>
    <w:link w:val="CommentSubjectChar"/>
    <w:uiPriority w:val="99"/>
    <w:semiHidden/>
    <w:unhideWhenUsed/>
    <w:rsid w:val="00EC1728"/>
    <w:rPr>
      <w:b/>
      <w:bCs/>
    </w:rPr>
  </w:style>
  <w:style w:type="character" w:customStyle="1" w:styleId="CommentSubjectChar">
    <w:name w:val="Comment Subject Char"/>
    <w:basedOn w:val="CommentTextChar"/>
    <w:link w:val="CommentSubject"/>
    <w:uiPriority w:val="99"/>
    <w:semiHidden/>
    <w:rsid w:val="00EC1728"/>
    <w:rPr>
      <w:rFonts w:ascii="Arial" w:hAnsi="Arial"/>
      <w:b/>
      <w:bCs/>
      <w:color w:val="4D4D4F"/>
      <w:sz w:val="20"/>
      <w:szCs w:val="20"/>
    </w:rPr>
  </w:style>
  <w:style w:type="paragraph" w:styleId="Revision">
    <w:name w:val="Revision"/>
    <w:hidden/>
    <w:uiPriority w:val="99"/>
    <w:semiHidden/>
    <w:rsid w:val="007D7B66"/>
    <w:pPr>
      <w:spacing w:after="0" w:line="240" w:lineRule="auto"/>
    </w:pPr>
    <w:rPr>
      <w:rFonts w:ascii="Arial" w:hAnsi="Arial"/>
      <w:color w:val="4D4D4F"/>
    </w:rPr>
  </w:style>
  <w:style w:type="paragraph" w:styleId="FootnoteText">
    <w:name w:val="footnote text"/>
    <w:basedOn w:val="Normal"/>
    <w:link w:val="FootnoteTextChar"/>
    <w:uiPriority w:val="99"/>
    <w:semiHidden/>
    <w:unhideWhenUsed/>
    <w:rsid w:val="00AA7A6E"/>
    <w:rPr>
      <w:sz w:val="20"/>
      <w:szCs w:val="20"/>
    </w:rPr>
  </w:style>
  <w:style w:type="character" w:customStyle="1" w:styleId="FootnoteTextChar">
    <w:name w:val="Footnote Text Char"/>
    <w:basedOn w:val="DefaultParagraphFont"/>
    <w:link w:val="FootnoteText"/>
    <w:uiPriority w:val="99"/>
    <w:semiHidden/>
    <w:rsid w:val="00AA7A6E"/>
    <w:rPr>
      <w:rFonts w:ascii="Arial" w:hAnsi="Arial"/>
      <w:color w:val="4D4D4F"/>
      <w:sz w:val="20"/>
      <w:szCs w:val="20"/>
    </w:rPr>
  </w:style>
  <w:style w:type="character" w:styleId="FootnoteReference">
    <w:name w:val="footnote reference"/>
    <w:basedOn w:val="DefaultParagraphFont"/>
    <w:uiPriority w:val="99"/>
    <w:semiHidden/>
    <w:unhideWhenUsed/>
    <w:rsid w:val="00AA7A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96892">
      <w:bodyDiv w:val="1"/>
      <w:marLeft w:val="0"/>
      <w:marRight w:val="0"/>
      <w:marTop w:val="0"/>
      <w:marBottom w:val="0"/>
      <w:divBdr>
        <w:top w:val="none" w:sz="0" w:space="0" w:color="auto"/>
        <w:left w:val="none" w:sz="0" w:space="0" w:color="auto"/>
        <w:bottom w:val="none" w:sz="0" w:space="0" w:color="auto"/>
        <w:right w:val="none" w:sz="0" w:space="0" w:color="auto"/>
      </w:divBdr>
      <w:divsChild>
        <w:div w:id="116100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334646">
              <w:marLeft w:val="0"/>
              <w:marRight w:val="0"/>
              <w:marTop w:val="0"/>
              <w:marBottom w:val="0"/>
              <w:divBdr>
                <w:top w:val="none" w:sz="0" w:space="0" w:color="auto"/>
                <w:left w:val="none" w:sz="0" w:space="0" w:color="auto"/>
                <w:bottom w:val="none" w:sz="0" w:space="0" w:color="auto"/>
                <w:right w:val="none" w:sz="0" w:space="0" w:color="auto"/>
              </w:divBdr>
              <w:divsChild>
                <w:div w:id="783382204">
                  <w:marLeft w:val="0"/>
                  <w:marRight w:val="0"/>
                  <w:marTop w:val="0"/>
                  <w:marBottom w:val="0"/>
                  <w:divBdr>
                    <w:top w:val="none" w:sz="0" w:space="0" w:color="auto"/>
                    <w:left w:val="none" w:sz="0" w:space="0" w:color="auto"/>
                    <w:bottom w:val="none" w:sz="0" w:space="0" w:color="auto"/>
                    <w:right w:val="none" w:sz="0" w:space="0" w:color="auto"/>
                  </w:divBdr>
                  <w:divsChild>
                    <w:div w:id="23154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80971">
      <w:bodyDiv w:val="1"/>
      <w:marLeft w:val="0"/>
      <w:marRight w:val="0"/>
      <w:marTop w:val="0"/>
      <w:marBottom w:val="0"/>
      <w:divBdr>
        <w:top w:val="none" w:sz="0" w:space="0" w:color="auto"/>
        <w:left w:val="none" w:sz="0" w:space="0" w:color="auto"/>
        <w:bottom w:val="none" w:sz="0" w:space="0" w:color="auto"/>
        <w:right w:val="none" w:sz="0" w:space="0" w:color="auto"/>
      </w:divBdr>
      <w:divsChild>
        <w:div w:id="92426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561617">
              <w:marLeft w:val="0"/>
              <w:marRight w:val="0"/>
              <w:marTop w:val="0"/>
              <w:marBottom w:val="0"/>
              <w:divBdr>
                <w:top w:val="none" w:sz="0" w:space="0" w:color="auto"/>
                <w:left w:val="none" w:sz="0" w:space="0" w:color="auto"/>
                <w:bottom w:val="none" w:sz="0" w:space="0" w:color="auto"/>
                <w:right w:val="none" w:sz="0" w:space="0" w:color="auto"/>
              </w:divBdr>
              <w:divsChild>
                <w:div w:id="74282907">
                  <w:marLeft w:val="0"/>
                  <w:marRight w:val="0"/>
                  <w:marTop w:val="0"/>
                  <w:marBottom w:val="0"/>
                  <w:divBdr>
                    <w:top w:val="none" w:sz="0" w:space="0" w:color="auto"/>
                    <w:left w:val="none" w:sz="0" w:space="0" w:color="auto"/>
                    <w:bottom w:val="none" w:sz="0" w:space="0" w:color="auto"/>
                    <w:right w:val="none" w:sz="0" w:space="0" w:color="auto"/>
                  </w:divBdr>
                  <w:divsChild>
                    <w:div w:id="1712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347142">
      <w:bodyDiv w:val="1"/>
      <w:marLeft w:val="0"/>
      <w:marRight w:val="0"/>
      <w:marTop w:val="0"/>
      <w:marBottom w:val="0"/>
      <w:divBdr>
        <w:top w:val="none" w:sz="0" w:space="0" w:color="auto"/>
        <w:left w:val="none" w:sz="0" w:space="0" w:color="auto"/>
        <w:bottom w:val="none" w:sz="0" w:space="0" w:color="auto"/>
        <w:right w:val="none" w:sz="0" w:space="0" w:color="auto"/>
      </w:divBdr>
      <w:divsChild>
        <w:div w:id="421030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422692">
              <w:marLeft w:val="0"/>
              <w:marRight w:val="0"/>
              <w:marTop w:val="0"/>
              <w:marBottom w:val="0"/>
              <w:divBdr>
                <w:top w:val="none" w:sz="0" w:space="0" w:color="auto"/>
                <w:left w:val="none" w:sz="0" w:space="0" w:color="auto"/>
                <w:bottom w:val="none" w:sz="0" w:space="0" w:color="auto"/>
                <w:right w:val="none" w:sz="0" w:space="0" w:color="auto"/>
              </w:divBdr>
              <w:divsChild>
                <w:div w:id="2096896675">
                  <w:marLeft w:val="0"/>
                  <w:marRight w:val="0"/>
                  <w:marTop w:val="0"/>
                  <w:marBottom w:val="0"/>
                  <w:divBdr>
                    <w:top w:val="none" w:sz="0" w:space="0" w:color="auto"/>
                    <w:left w:val="none" w:sz="0" w:space="0" w:color="auto"/>
                    <w:bottom w:val="none" w:sz="0" w:space="0" w:color="auto"/>
                    <w:right w:val="none" w:sz="0" w:space="0" w:color="auto"/>
                  </w:divBdr>
                  <w:divsChild>
                    <w:div w:id="13112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79561">
      <w:bodyDiv w:val="1"/>
      <w:marLeft w:val="0"/>
      <w:marRight w:val="0"/>
      <w:marTop w:val="0"/>
      <w:marBottom w:val="0"/>
      <w:divBdr>
        <w:top w:val="none" w:sz="0" w:space="0" w:color="auto"/>
        <w:left w:val="none" w:sz="0" w:space="0" w:color="auto"/>
        <w:bottom w:val="none" w:sz="0" w:space="0" w:color="auto"/>
        <w:right w:val="none" w:sz="0" w:space="0" w:color="auto"/>
      </w:divBdr>
      <w:divsChild>
        <w:div w:id="847214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860597">
              <w:marLeft w:val="0"/>
              <w:marRight w:val="0"/>
              <w:marTop w:val="0"/>
              <w:marBottom w:val="0"/>
              <w:divBdr>
                <w:top w:val="none" w:sz="0" w:space="0" w:color="auto"/>
                <w:left w:val="none" w:sz="0" w:space="0" w:color="auto"/>
                <w:bottom w:val="none" w:sz="0" w:space="0" w:color="auto"/>
                <w:right w:val="none" w:sz="0" w:space="0" w:color="auto"/>
              </w:divBdr>
              <w:divsChild>
                <w:div w:id="179130274">
                  <w:marLeft w:val="0"/>
                  <w:marRight w:val="0"/>
                  <w:marTop w:val="0"/>
                  <w:marBottom w:val="0"/>
                  <w:divBdr>
                    <w:top w:val="none" w:sz="0" w:space="0" w:color="auto"/>
                    <w:left w:val="none" w:sz="0" w:space="0" w:color="auto"/>
                    <w:bottom w:val="none" w:sz="0" w:space="0" w:color="auto"/>
                    <w:right w:val="none" w:sz="0" w:space="0" w:color="auto"/>
                  </w:divBdr>
                  <w:divsChild>
                    <w:div w:id="206486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873B247D4CC2042BA9B433B79F9B2B6" ma:contentTypeVersion="14" ma:contentTypeDescription="Create a new document." ma:contentTypeScope="" ma:versionID="271a9e990cd055c6367ffddca850c1f1">
  <xsd:schema xmlns:xsd="http://www.w3.org/2001/XMLSchema" xmlns:xs="http://www.w3.org/2001/XMLSchema" xmlns:p="http://schemas.microsoft.com/office/2006/metadata/properties" xmlns:ns2="3ef1d11a-af64-47ef-a5b4-c93767bb32f4" xmlns:ns3="de10504f-ec15-4801-8af8-80fd842d8f0f" targetNamespace="http://schemas.microsoft.com/office/2006/metadata/properties" ma:root="true" ma:fieldsID="ebabc40a1774a63806382538b233dde3" ns2:_="" ns3:_="">
    <xsd:import namespace="3ef1d11a-af64-47ef-a5b4-c93767bb32f4"/>
    <xsd:import namespace="de10504f-ec15-4801-8af8-80fd842d8f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1d11a-af64-47ef-a5b4-c93767bb3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49a72fe-2177-4dbf-90de-d7b6b853718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10504f-ec15-4801-8af8-80fd842d8f0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a173343-9af6-4db9-97b3-f1c35028b707}" ma:internalName="TaxCatchAll" ma:showField="CatchAllData" ma:web="de10504f-ec15-4801-8af8-80fd842d8f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35E75D-120C-4054-A3B2-074F189B1001}">
  <ds:schemaRefs>
    <ds:schemaRef ds:uri="http://schemas.openxmlformats.org/officeDocument/2006/bibliography"/>
  </ds:schemaRefs>
</ds:datastoreItem>
</file>

<file path=customXml/itemProps2.xml><?xml version="1.0" encoding="utf-8"?>
<ds:datastoreItem xmlns:ds="http://schemas.openxmlformats.org/officeDocument/2006/customXml" ds:itemID="{FF70B3AB-55F4-4AA8-ADC4-4A3BDE390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1d11a-af64-47ef-a5b4-c93767bb32f4"/>
    <ds:schemaRef ds:uri="de10504f-ec15-4801-8af8-80fd842d8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38E20C-B2A3-41D7-AFF4-82506FB6F1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1253</Words>
  <Characters>7145</Characters>
  <Application>Microsoft Office Word</Application>
  <DocSecurity>0</DocSecurity>
  <Lines>59</Lines>
  <Paragraphs>16</Paragraphs>
  <ScaleCrop>false</ScaleCrop>
  <Company>DSDIP</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Cheryl BROUGHTON</cp:lastModifiedBy>
  <cp:revision>5</cp:revision>
  <cp:lastPrinted>2022-11-28T06:13:00Z</cp:lastPrinted>
  <dcterms:created xsi:type="dcterms:W3CDTF">2023-05-15T04:14:00Z</dcterms:created>
  <dcterms:modified xsi:type="dcterms:W3CDTF">2024-07-04T02:26:00Z</dcterms:modified>
</cp:coreProperties>
</file>